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2CB" w:rsidRDefault="00F8346D" w:rsidP="00F8346D">
      <w:pPr>
        <w:bidi/>
        <w:rPr>
          <w:rtl/>
          <w:lang w:bidi="fa-IR"/>
        </w:rPr>
      </w:pPr>
      <w:r>
        <w:rPr>
          <w:rFonts w:hint="cs"/>
          <w:rtl/>
          <w:lang w:bidi="fa-IR"/>
        </w:rPr>
        <w:t>شروع فرآیند در سامانه مدیریت کسب و کار گراف</w:t>
      </w:r>
    </w:p>
    <w:p w:rsidR="00F8346D" w:rsidRDefault="00F8346D" w:rsidP="00F8346D">
      <w:pPr>
        <w:bidi/>
        <w:rPr>
          <w:rtl/>
          <w:lang w:bidi="fa-IR"/>
        </w:rPr>
      </w:pPr>
      <w:r>
        <w:rPr>
          <w:rFonts w:hint="cs"/>
          <w:rtl/>
          <w:lang w:bidi="fa-IR"/>
        </w:rPr>
        <w:t>معرفی ............................................................................................................................................. 1</w:t>
      </w:r>
    </w:p>
    <w:p w:rsidR="00F8346D" w:rsidRDefault="00825538" w:rsidP="0077317C">
      <w:pPr>
        <w:bidi/>
        <w:rPr>
          <w:rtl/>
          <w:lang w:bidi="fa-IR"/>
        </w:rPr>
      </w:pPr>
      <w:r>
        <w:rPr>
          <w:rFonts w:hint="cs"/>
          <w:rtl/>
          <w:lang w:bidi="fa-IR"/>
        </w:rPr>
        <w:t>راهنمای</w:t>
      </w:r>
      <w:r w:rsidR="00F8346D">
        <w:rPr>
          <w:rFonts w:hint="cs"/>
          <w:rtl/>
          <w:lang w:bidi="fa-IR"/>
        </w:rPr>
        <w:t xml:space="preserve"> </w:t>
      </w:r>
      <w:r>
        <w:rPr>
          <w:rFonts w:hint="cs"/>
          <w:rtl/>
          <w:lang w:bidi="fa-IR"/>
        </w:rPr>
        <w:t>توسعه دهندگان</w:t>
      </w:r>
      <w:r w:rsidR="0077317C">
        <w:rPr>
          <w:rFonts w:hint="cs"/>
          <w:rtl/>
          <w:lang w:bidi="fa-IR"/>
        </w:rPr>
        <w:t xml:space="preserve"> (طراحان) </w:t>
      </w:r>
      <w:r w:rsidR="00F8346D">
        <w:rPr>
          <w:rFonts w:hint="cs"/>
          <w:rtl/>
          <w:lang w:bidi="fa-IR"/>
        </w:rPr>
        <w:t>...............................................................................</w:t>
      </w:r>
      <w:r>
        <w:rPr>
          <w:rFonts w:hint="cs"/>
          <w:rtl/>
          <w:lang w:bidi="fa-IR"/>
        </w:rPr>
        <w:t>............................. 2</w:t>
      </w:r>
    </w:p>
    <w:p w:rsidR="00F8346D" w:rsidRDefault="00F8346D">
      <w:pPr>
        <w:rPr>
          <w:rtl/>
          <w:lang w:bidi="fa-IR"/>
        </w:rPr>
      </w:pPr>
      <w:r>
        <w:rPr>
          <w:rtl/>
          <w:lang w:bidi="fa-IR"/>
        </w:rPr>
        <w:br w:type="page"/>
      </w:r>
    </w:p>
    <w:p w:rsidR="00F8346D" w:rsidRDefault="00F8346D" w:rsidP="00F8346D">
      <w:pPr>
        <w:bidi/>
        <w:rPr>
          <w:rtl/>
          <w:lang w:bidi="fa-IR"/>
        </w:rPr>
      </w:pPr>
      <w:r>
        <w:rPr>
          <w:rFonts w:hint="cs"/>
          <w:rtl/>
          <w:lang w:bidi="fa-IR"/>
        </w:rPr>
        <w:lastRenderedPageBreak/>
        <w:t>معرفی:</w:t>
      </w:r>
    </w:p>
    <w:p w:rsidR="00F8346D" w:rsidRDefault="00F8346D" w:rsidP="00F8346D">
      <w:pPr>
        <w:bidi/>
        <w:rPr>
          <w:rtl/>
          <w:lang w:bidi="fa-IR"/>
        </w:rPr>
      </w:pPr>
      <w:r>
        <w:rPr>
          <w:rFonts w:hint="cs"/>
          <w:rtl/>
          <w:lang w:bidi="fa-IR"/>
        </w:rPr>
        <w:t xml:space="preserve">با توجه به این موضوع که سامانه مدیریت فرآیندهای کسب و کار گراف (به اختصار </w:t>
      </w:r>
      <w:r>
        <w:rPr>
          <w:lang w:bidi="fa-IR"/>
        </w:rPr>
        <w:t>GBPMS</w:t>
      </w:r>
      <w:r>
        <w:rPr>
          <w:rFonts w:hint="cs"/>
          <w:rtl/>
          <w:lang w:bidi="fa-IR"/>
        </w:rPr>
        <w:t xml:space="preserve">) قابلیت طراحی و مدیریت فرآیندهای طراحی شده مبتنی بر استاندارد/پروتکل </w:t>
      </w:r>
      <w:r>
        <w:rPr>
          <w:lang w:bidi="fa-IR"/>
        </w:rPr>
        <w:t>BPMN 2.0</w:t>
      </w:r>
      <w:r>
        <w:rPr>
          <w:rFonts w:hint="cs"/>
          <w:rtl/>
          <w:lang w:bidi="fa-IR"/>
        </w:rPr>
        <w:t xml:space="preserve"> را در اختیار کاربر قرار می دهد، امکان شروع فرآیندهای طراحی شده با روش های مختلف نیز در این سیستم در نظر گرفته شده است که به تفضیل در این مستند شرح داده می شود.</w:t>
      </w:r>
    </w:p>
    <w:p w:rsidR="001D4072" w:rsidRDefault="00F8346D" w:rsidP="00F8346D">
      <w:pPr>
        <w:bidi/>
        <w:rPr>
          <w:rtl/>
          <w:lang w:bidi="fa-IR"/>
        </w:rPr>
      </w:pPr>
      <w:r>
        <w:rPr>
          <w:rFonts w:hint="cs"/>
          <w:rtl/>
          <w:lang w:bidi="fa-IR"/>
        </w:rPr>
        <w:t xml:space="preserve">در استاندارد </w:t>
      </w:r>
      <w:r>
        <w:rPr>
          <w:lang w:bidi="fa-IR"/>
        </w:rPr>
        <w:t>BPMN 2.0</w:t>
      </w:r>
      <w:r>
        <w:rPr>
          <w:rFonts w:hint="cs"/>
          <w:rtl/>
          <w:lang w:bidi="fa-IR"/>
        </w:rPr>
        <w:t xml:space="preserve"> انواع مختلفی از نشانه های شروع تعریف شده است</w:t>
      </w:r>
      <w:r w:rsidR="001D4072">
        <w:rPr>
          <w:rFonts w:hint="cs"/>
          <w:rtl/>
          <w:lang w:bidi="fa-IR"/>
        </w:rPr>
        <w:t xml:space="preserve"> و در </w:t>
      </w:r>
      <w:r w:rsidR="001D4072">
        <w:rPr>
          <w:lang w:bidi="fa-IR"/>
        </w:rPr>
        <w:t>GBPMS</w:t>
      </w:r>
      <w:r w:rsidR="001D4072">
        <w:rPr>
          <w:rFonts w:hint="cs"/>
          <w:rtl/>
          <w:lang w:bidi="fa-IR"/>
        </w:rPr>
        <w:t xml:space="preserve"> موارد زیر پشتیبانی می شوند</w:t>
      </w:r>
      <w:r>
        <w:rPr>
          <w:rFonts w:hint="cs"/>
          <w:rtl/>
          <w:lang w:bidi="fa-IR"/>
        </w:rPr>
        <w:t>:</w:t>
      </w:r>
      <w:r>
        <w:rPr>
          <w:rtl/>
          <w:lang w:bidi="fa-IR"/>
        </w:rPr>
        <w:br/>
      </w:r>
    </w:p>
    <w:p w:rsidR="00F8346D" w:rsidRDefault="001D4072" w:rsidP="001D4072">
      <w:pPr>
        <w:bidi/>
        <w:rPr>
          <w:rtl/>
          <w:lang w:bidi="fa-IR"/>
        </w:rPr>
      </w:pPr>
      <w:r>
        <w:rPr>
          <w:rFonts w:hint="cs"/>
          <w:rtl/>
          <w:lang w:bidi="fa-IR"/>
        </w:rPr>
        <w:t>شروع (استارت) ساده:</w:t>
      </w:r>
    </w:p>
    <w:p w:rsidR="001D4072" w:rsidRDefault="001D4072" w:rsidP="001D4072">
      <w:pPr>
        <w:bidi/>
        <w:rPr>
          <w:rtl/>
          <w:lang w:bidi="fa-IR"/>
        </w:rPr>
      </w:pPr>
      <w:r>
        <w:rPr>
          <w:rFonts w:hint="cs"/>
          <w:rtl/>
          <w:lang w:bidi="fa-IR"/>
        </w:rPr>
        <w:t>به طور کلی در صورتی که هیچ ابزار جانبی یا وابسته ای برای شروع (آغاز/استارت) یک فرآیند وجود نداشته باشد و تنها عامل انسانی نظیر کاربران یک سازمان شروع کننده فرآیند باشند، از این نوع نشانه استفاده می شود. به طور مثال فرض کنید یک سازمان فرآیند &lt;&lt;درخواست مرخصی روزانه&gt;&gt; برای کارمندان خود طراحی می کند. با توجه به اینکه یک عامل انسانی نظیر یکی از افراد زیر مجموعه سازمان نیاز به ثبت درخواست مرخصی دارد، ابتدا دسترسی های مورد نیاز به فرآیند منتسب می شود و سپس افراد می توانند فرآیند مورد نظر را شروع کنند.</w:t>
      </w:r>
    </w:p>
    <w:p w:rsidR="001D4072" w:rsidRDefault="001D4072" w:rsidP="001D4072">
      <w:pPr>
        <w:bidi/>
        <w:rPr>
          <w:rtl/>
          <w:lang w:bidi="fa-IR"/>
        </w:rPr>
      </w:pPr>
      <w:r>
        <w:rPr>
          <w:rFonts w:hint="cs"/>
          <w:rtl/>
          <w:lang w:bidi="fa-IR"/>
        </w:rPr>
        <w:t>شروع (استارت) پیام:</w:t>
      </w:r>
    </w:p>
    <w:p w:rsidR="001D4072" w:rsidRDefault="001D4072" w:rsidP="001D4072">
      <w:pPr>
        <w:bidi/>
        <w:rPr>
          <w:rtl/>
          <w:lang w:bidi="fa-IR"/>
        </w:rPr>
      </w:pPr>
      <w:r>
        <w:rPr>
          <w:rFonts w:hint="cs"/>
          <w:rtl/>
          <w:lang w:bidi="fa-IR"/>
        </w:rPr>
        <w:t xml:space="preserve">گاهی نیاز است فرآیند طراحی شده توسط سایر ابزارها، برنامه های کاربردی، اپ های موبایلی، وب سایت ها و ... شروع شود. در </w:t>
      </w:r>
      <w:r>
        <w:rPr>
          <w:lang w:bidi="fa-IR"/>
        </w:rPr>
        <w:t>GBPMS</w:t>
      </w:r>
      <w:r>
        <w:rPr>
          <w:rFonts w:hint="cs"/>
          <w:rtl/>
          <w:lang w:bidi="fa-IR"/>
        </w:rPr>
        <w:t xml:space="preserve"> برای شروع یک فرآیند توسط یک ابزار خارجی (هر درخواست دهنده ای عامل انسانی مستقیم نباشد و شروع کننده فرآیند یک سیستم نرم افزاری باشد) باید از </w:t>
      </w:r>
      <w:r>
        <w:rPr>
          <w:lang w:bidi="fa-IR"/>
        </w:rPr>
        <w:t>Message Start Event</w:t>
      </w:r>
      <w:r>
        <w:rPr>
          <w:rFonts w:hint="cs"/>
          <w:rtl/>
          <w:lang w:bidi="fa-IR"/>
        </w:rPr>
        <w:t xml:space="preserve"> استفاده شود. تنها تفاوت یک شروع (استارت) ساده با شروع (استارت) پیام در نوع فراخوانی و شروع فرآیند است. </w:t>
      </w:r>
    </w:p>
    <w:p w:rsidR="001D4072" w:rsidRDefault="001D4072" w:rsidP="001D4072">
      <w:pPr>
        <w:bidi/>
        <w:rPr>
          <w:rtl/>
          <w:lang w:bidi="fa-IR"/>
        </w:rPr>
      </w:pPr>
      <w:r>
        <w:rPr>
          <w:rFonts w:hint="cs"/>
          <w:rtl/>
          <w:lang w:bidi="fa-IR"/>
        </w:rPr>
        <w:t>شروع (استارت) تایمر:</w:t>
      </w:r>
    </w:p>
    <w:p w:rsidR="001D4072" w:rsidRDefault="00000088" w:rsidP="001D4072">
      <w:pPr>
        <w:bidi/>
        <w:rPr>
          <w:rtl/>
          <w:lang w:bidi="fa-IR"/>
        </w:rPr>
      </w:pPr>
      <w:r>
        <w:rPr>
          <w:rFonts w:hint="cs"/>
          <w:rtl/>
          <w:lang w:bidi="fa-IR"/>
        </w:rPr>
        <w:t xml:space="preserve">با توجه به این که فرآیندها قابلیت ها و امکانات مختلفی را در اختیار تحلیل گران و طراحان فرآیندها قرار می دهد، گاهی نیاز است که یک فرآیند در زمان های مشخصی به صورت تکراری و بدون دخالت هیچ عامل دیگری به غیر از زمان تعیین شده اجرا شود، برای این منظور نشانه ی خاصی به نام شروع (استارت) تایمر در استاندارد </w:t>
      </w:r>
      <w:r>
        <w:rPr>
          <w:lang w:bidi="fa-IR"/>
        </w:rPr>
        <w:t>BPMS 2.0</w:t>
      </w:r>
      <w:r>
        <w:rPr>
          <w:rFonts w:hint="cs"/>
          <w:rtl/>
          <w:lang w:bidi="fa-IR"/>
        </w:rPr>
        <w:t xml:space="preserve"> در نظر گرفته شده است و در </w:t>
      </w:r>
      <w:r>
        <w:rPr>
          <w:lang w:bidi="fa-IR"/>
        </w:rPr>
        <w:t>GBPMS</w:t>
      </w:r>
      <w:r>
        <w:rPr>
          <w:rFonts w:hint="cs"/>
          <w:rtl/>
          <w:lang w:bidi="fa-IR"/>
        </w:rPr>
        <w:t xml:space="preserve"> هم از آن پشتیبانی می شود.</w:t>
      </w:r>
    </w:p>
    <w:p w:rsidR="00000088" w:rsidRDefault="00000088" w:rsidP="00000088">
      <w:pPr>
        <w:bidi/>
        <w:rPr>
          <w:rtl/>
          <w:lang w:bidi="fa-IR"/>
        </w:rPr>
      </w:pPr>
      <w:r>
        <w:rPr>
          <w:rFonts w:hint="cs"/>
          <w:rtl/>
          <w:lang w:bidi="fa-IR"/>
        </w:rPr>
        <w:t>شروع یک فرآیند از طریق تایمر به موارد زیر نیازمند است:</w:t>
      </w:r>
    </w:p>
    <w:p w:rsidR="00000088" w:rsidRDefault="00000088" w:rsidP="00000088">
      <w:pPr>
        <w:pStyle w:val="ListParagraph"/>
        <w:numPr>
          <w:ilvl w:val="0"/>
          <w:numId w:val="1"/>
        </w:numPr>
        <w:bidi/>
        <w:rPr>
          <w:lang w:bidi="fa-IR"/>
        </w:rPr>
      </w:pPr>
      <w:r>
        <w:rPr>
          <w:rFonts w:hint="cs"/>
          <w:rtl/>
          <w:lang w:bidi="fa-IR"/>
        </w:rPr>
        <w:t xml:space="preserve">دانش کافی در مورد ساختار </w:t>
      </w:r>
      <w:r>
        <w:rPr>
          <w:lang w:bidi="fa-IR"/>
        </w:rPr>
        <w:t>Cron Expression</w:t>
      </w:r>
      <w:r>
        <w:rPr>
          <w:rFonts w:hint="cs"/>
          <w:rtl/>
          <w:lang w:bidi="fa-IR"/>
        </w:rPr>
        <w:t>ها (شروع (استارت) تایمر بر اساس این مفهوم کار می کند)</w:t>
      </w:r>
    </w:p>
    <w:p w:rsidR="00000088" w:rsidRDefault="00000088" w:rsidP="00000088">
      <w:pPr>
        <w:pStyle w:val="ListParagraph"/>
        <w:numPr>
          <w:ilvl w:val="0"/>
          <w:numId w:val="1"/>
        </w:numPr>
        <w:bidi/>
        <w:rPr>
          <w:lang w:bidi="fa-IR"/>
        </w:rPr>
      </w:pPr>
      <w:r>
        <w:rPr>
          <w:rFonts w:hint="cs"/>
          <w:rtl/>
          <w:lang w:bidi="fa-IR"/>
        </w:rPr>
        <w:t xml:space="preserve">نصب بودن سرویس جانبی </w:t>
      </w:r>
      <w:r>
        <w:rPr>
          <w:lang w:bidi="fa-IR"/>
        </w:rPr>
        <w:t>GraphSchedulerService</w:t>
      </w:r>
      <w:r>
        <w:rPr>
          <w:rFonts w:hint="cs"/>
          <w:rtl/>
          <w:lang w:bidi="fa-IR"/>
        </w:rPr>
        <w:t xml:space="preserve"> که راهنمای نصب و راه اندازی آن از طریق واحد اداری قابل تهیه است.</w:t>
      </w:r>
    </w:p>
    <w:p w:rsidR="00A95325" w:rsidRDefault="001166AD" w:rsidP="00A95325">
      <w:pPr>
        <w:keepNext/>
        <w:bidi/>
      </w:pPr>
      <w:r>
        <w:rPr>
          <w:lang w:bidi="fa-IR"/>
        </w:rPr>
        <w:object w:dxaOrig="3315" w:dyaOrig="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165.75pt;height:40.5pt" o:ole="">
            <v:imagedata r:id="rId7" o:title=""/>
          </v:shape>
          <o:OLEObject Type="Embed" ProgID="Package" ShapeID="_x0000_i1090" DrawAspect="Content" ObjectID="_1687153423" r:id="rId8"/>
        </w:object>
      </w:r>
    </w:p>
    <w:p w:rsidR="00A95325" w:rsidRDefault="00A95325" w:rsidP="00A95325">
      <w:pPr>
        <w:pStyle w:val="Caption"/>
        <w:bidi/>
        <w:rPr>
          <w:lang w:bidi="fa-IR"/>
        </w:rPr>
      </w:pPr>
      <w:r>
        <w:rPr>
          <w:rtl/>
        </w:rPr>
        <w:t>فا</w:t>
      </w:r>
      <w:r>
        <w:rPr>
          <w:rFonts w:hint="cs"/>
          <w:rtl/>
        </w:rPr>
        <w:t>ی</w:t>
      </w:r>
      <w:r>
        <w:rPr>
          <w:rFonts w:hint="eastAsia"/>
          <w:rtl/>
        </w:rPr>
        <w:t>ل</w:t>
      </w:r>
      <w:r>
        <w:rPr>
          <w:rtl/>
        </w:rPr>
        <w:t xml:space="preserve"> پ</w:t>
      </w:r>
      <w:r>
        <w:rPr>
          <w:rFonts w:hint="cs"/>
          <w:rtl/>
        </w:rPr>
        <w:t>ی</w:t>
      </w:r>
      <w:r>
        <w:rPr>
          <w:rFonts w:hint="eastAsia"/>
          <w:rtl/>
        </w:rPr>
        <w:t>وست</w:t>
      </w:r>
      <w:r>
        <w:rPr>
          <w:rtl/>
        </w:rPr>
        <w:t xml:space="preserve"> </w:t>
      </w:r>
      <w:r>
        <w:rPr>
          <w:rtl/>
        </w:rPr>
        <w:fldChar w:fldCharType="begin"/>
      </w:r>
      <w:r>
        <w:rPr>
          <w:rtl/>
        </w:rPr>
        <w:instrText xml:space="preserve"> </w:instrText>
      </w:r>
      <w:r>
        <w:instrText>SEQ</w:instrText>
      </w:r>
      <w:r>
        <w:rPr>
          <w:rtl/>
        </w:rPr>
        <w:instrText xml:space="preserve"> فایل_پیوست \* </w:instrText>
      </w:r>
      <w:r>
        <w:instrText>ARABIC</w:instrText>
      </w:r>
      <w:r>
        <w:rPr>
          <w:rtl/>
        </w:rPr>
        <w:instrText xml:space="preserve"> </w:instrText>
      </w:r>
      <w:r>
        <w:rPr>
          <w:rtl/>
        </w:rPr>
        <w:fldChar w:fldCharType="separate"/>
      </w:r>
      <w:r w:rsidR="001166AD">
        <w:rPr>
          <w:noProof/>
          <w:rtl/>
        </w:rPr>
        <w:t>1</w:t>
      </w:r>
      <w:r>
        <w:rPr>
          <w:rtl/>
        </w:rPr>
        <w:fldChar w:fldCharType="end"/>
      </w:r>
      <w:r>
        <w:rPr>
          <w:rFonts w:hint="cs"/>
          <w:rtl/>
          <w:lang w:bidi="fa-IR"/>
        </w:rPr>
        <w:t>: راهنمای نصب سرویس تایمر گراف</w:t>
      </w:r>
    </w:p>
    <w:p w:rsidR="006F51EE" w:rsidRDefault="006F51EE" w:rsidP="006F51EE">
      <w:pPr>
        <w:bidi/>
        <w:rPr>
          <w:rtl/>
          <w:lang w:bidi="fa-IR"/>
        </w:rPr>
      </w:pPr>
      <w:r>
        <w:rPr>
          <w:rFonts w:hint="cs"/>
          <w:rtl/>
          <w:lang w:bidi="fa-IR"/>
        </w:rPr>
        <w:t>شروع (استارت) موبایل:</w:t>
      </w:r>
    </w:p>
    <w:p w:rsidR="006F51EE" w:rsidRDefault="006F51EE" w:rsidP="00AE75D8">
      <w:pPr>
        <w:bidi/>
        <w:rPr>
          <w:rFonts w:ascii="Arial" w:hAnsi="Arial" w:cs="Arial"/>
          <w:color w:val="333333"/>
          <w:sz w:val="21"/>
          <w:szCs w:val="21"/>
          <w:shd w:val="clear" w:color="auto" w:fill="FFFFFF"/>
          <w:rtl/>
          <w:lang w:bidi="fa-IR"/>
        </w:rPr>
      </w:pPr>
      <w:r>
        <w:rPr>
          <w:rFonts w:hint="cs"/>
          <w:rtl/>
          <w:lang w:bidi="fa-IR"/>
        </w:rPr>
        <w:t xml:space="preserve">ابزار مدیریت کار همراه گراف این امکان را در اختیار شما قرار می دهد که نسبت به جمع آوری اطلاعات میدانی اقدام نمایید. توسط این ابزار می توانید وظایف با شرایط خاص را برای یک یا چند کاربر در محدوده های مکانی مختلف و شرایط زمانی مختلف تعریف نمایید و کاربران با حضور در محدوده تعریف شده در زمان مشخص شده نسبت به جمع آوری اطلاعات اقدام نمایند. وظایف در ابزار مدیریت کار همراه و در زمان تعریف آن ها می توانند بر دو بخش وظایف محدود و وظایف نامحدود تعریف شوند. محدودیت های یک وظیفه بر اساس نیازمندیهای آن تعریف می شود. </w:t>
      </w:r>
      <w:r w:rsidR="00AE75D8">
        <w:rPr>
          <w:rFonts w:hint="cs"/>
          <w:rtl/>
          <w:lang w:bidi="fa-IR"/>
        </w:rPr>
        <w:t xml:space="preserve">گاهی اوقات به ازای بروزرسانی داده های وظایف نامحدود نیاز به اجرای یک فرآیند احساس می شود. برای این منظور و به جهت اجرای یک فرآیند براساس یک وظیفه نامحدود در </w:t>
      </w:r>
      <w:r w:rsidR="00AE75D8">
        <w:rPr>
          <w:lang w:bidi="fa-IR"/>
        </w:rPr>
        <w:t>GBPMS</w:t>
      </w:r>
      <w:r w:rsidR="00AE75D8">
        <w:rPr>
          <w:rFonts w:hint="cs"/>
          <w:rtl/>
          <w:lang w:bidi="fa-IR"/>
        </w:rPr>
        <w:t xml:space="preserve"> از شروع (استارت) موبایل یا </w:t>
      </w:r>
      <w:r w:rsidR="00AE75D8" w:rsidRPr="00AE75D8">
        <w:rPr>
          <w:rFonts w:ascii="Arial" w:hAnsi="Arial" w:cs="Arial"/>
          <w:color w:val="333333"/>
          <w:sz w:val="21"/>
          <w:szCs w:val="21"/>
          <w:shd w:val="clear" w:color="auto" w:fill="FFFFFF"/>
        </w:rPr>
        <w:t>GraphMobileStartEvent</w:t>
      </w:r>
      <w:r w:rsidR="00AE75D8" w:rsidRPr="00AE75D8">
        <w:rPr>
          <w:rFonts w:ascii="Arial" w:hAnsi="Arial" w:cs="Arial" w:hint="cs"/>
          <w:color w:val="333333"/>
          <w:sz w:val="21"/>
          <w:szCs w:val="21"/>
          <w:shd w:val="clear" w:color="auto" w:fill="FFFFFF"/>
          <w:rtl/>
          <w:lang w:bidi="fa-IR"/>
        </w:rPr>
        <w:t xml:space="preserve"> استفاده می شود.</w:t>
      </w:r>
    </w:p>
    <w:p w:rsidR="00AE75D8" w:rsidRDefault="00AE75D8" w:rsidP="00AE75D8">
      <w:pPr>
        <w:bidi/>
        <w:rPr>
          <w:rFonts w:ascii="Arial" w:hAnsi="Arial" w:cs="Arial"/>
          <w:color w:val="333333"/>
          <w:sz w:val="21"/>
          <w:szCs w:val="21"/>
          <w:shd w:val="clear" w:color="auto" w:fill="FFFFFF"/>
          <w:rtl/>
          <w:lang w:bidi="fa-IR"/>
        </w:rPr>
      </w:pPr>
      <w:r>
        <w:rPr>
          <w:rFonts w:ascii="Arial" w:hAnsi="Arial" w:cs="Arial" w:hint="cs"/>
          <w:color w:val="333333"/>
          <w:sz w:val="21"/>
          <w:szCs w:val="21"/>
          <w:shd w:val="clear" w:color="auto" w:fill="FFFFFF"/>
          <w:rtl/>
          <w:lang w:bidi="fa-IR"/>
        </w:rPr>
        <w:lastRenderedPageBreak/>
        <w:t xml:space="preserve">نکته 1: این نوع شروع در انواع پیش فرض استاندارد </w:t>
      </w:r>
      <w:r>
        <w:rPr>
          <w:rFonts w:ascii="Arial" w:hAnsi="Arial" w:cs="Arial"/>
          <w:color w:val="333333"/>
          <w:sz w:val="21"/>
          <w:szCs w:val="21"/>
          <w:shd w:val="clear" w:color="auto" w:fill="FFFFFF"/>
          <w:lang w:bidi="fa-IR"/>
        </w:rPr>
        <w:t>BPMN</w:t>
      </w:r>
      <w:r>
        <w:rPr>
          <w:rFonts w:ascii="Arial" w:hAnsi="Arial" w:cs="Arial" w:hint="cs"/>
          <w:color w:val="333333"/>
          <w:sz w:val="21"/>
          <w:szCs w:val="21"/>
          <w:shd w:val="clear" w:color="auto" w:fill="FFFFFF"/>
          <w:rtl/>
          <w:lang w:bidi="fa-IR"/>
        </w:rPr>
        <w:t xml:space="preserve"> وجود ندارد.</w:t>
      </w:r>
    </w:p>
    <w:p w:rsidR="00AE75D8" w:rsidRDefault="00AE75D8" w:rsidP="00AE75D8">
      <w:pPr>
        <w:bidi/>
        <w:rPr>
          <w:rFonts w:ascii="Arial" w:hAnsi="Arial" w:cs="Arial"/>
          <w:color w:val="333333"/>
          <w:sz w:val="21"/>
          <w:szCs w:val="21"/>
          <w:shd w:val="clear" w:color="auto" w:fill="FFFFFF"/>
          <w:rtl/>
          <w:lang w:bidi="fa-IR"/>
        </w:rPr>
      </w:pPr>
      <w:r>
        <w:rPr>
          <w:rFonts w:ascii="Arial" w:hAnsi="Arial" w:cs="Arial" w:hint="cs"/>
          <w:color w:val="333333"/>
          <w:sz w:val="21"/>
          <w:szCs w:val="21"/>
          <w:shd w:val="clear" w:color="auto" w:fill="FFFFFF"/>
          <w:rtl/>
          <w:lang w:bidi="fa-IR"/>
        </w:rPr>
        <w:t>نکته 2: وظایف قابل انتساب به این نوع حتما" باید از نوع نامحدود باشند.</w:t>
      </w:r>
    </w:p>
    <w:p w:rsidR="00AE75D8" w:rsidRDefault="00AE75D8" w:rsidP="00AE75D8">
      <w:pPr>
        <w:bidi/>
        <w:rPr>
          <w:rtl/>
          <w:lang w:bidi="fa-IR"/>
        </w:rPr>
      </w:pPr>
      <w:r>
        <w:rPr>
          <w:rFonts w:ascii="Arial" w:hAnsi="Arial" w:cs="Arial" w:hint="cs"/>
          <w:color w:val="333333"/>
          <w:sz w:val="21"/>
          <w:szCs w:val="21"/>
          <w:shd w:val="clear" w:color="auto" w:fill="FFFFFF"/>
          <w:rtl/>
          <w:lang w:bidi="fa-IR"/>
        </w:rPr>
        <w:t>نکته 3: به ازای هر بار ارسال داده موفق به سرور فرآیند منتسب شده اجرا می شود.</w:t>
      </w:r>
    </w:p>
    <w:p w:rsidR="00000088" w:rsidRDefault="00000088" w:rsidP="00000088">
      <w:pPr>
        <w:bidi/>
        <w:rPr>
          <w:rtl/>
          <w:lang w:bidi="fa-IR"/>
        </w:rPr>
      </w:pPr>
    </w:p>
    <w:p w:rsidR="00000088" w:rsidRDefault="00000088">
      <w:pPr>
        <w:rPr>
          <w:rtl/>
          <w:lang w:bidi="fa-IR"/>
        </w:rPr>
      </w:pPr>
      <w:r>
        <w:rPr>
          <w:rtl/>
          <w:lang w:bidi="fa-IR"/>
        </w:rPr>
        <w:br w:type="page"/>
      </w:r>
    </w:p>
    <w:p w:rsidR="00000088" w:rsidRDefault="00825538" w:rsidP="00000088">
      <w:pPr>
        <w:bidi/>
        <w:rPr>
          <w:rtl/>
          <w:lang w:bidi="fa-IR"/>
        </w:rPr>
      </w:pPr>
      <w:r>
        <w:rPr>
          <w:rFonts w:hint="cs"/>
          <w:rtl/>
          <w:lang w:bidi="fa-IR"/>
        </w:rPr>
        <w:lastRenderedPageBreak/>
        <w:t>راهنمای توسعه دهندگان</w:t>
      </w:r>
      <w:r w:rsidR="00DD62CE">
        <w:rPr>
          <w:rFonts w:hint="cs"/>
          <w:rtl/>
          <w:lang w:bidi="fa-IR"/>
        </w:rPr>
        <w:t xml:space="preserve"> (طراحان)</w:t>
      </w:r>
      <w:r>
        <w:rPr>
          <w:rFonts w:hint="cs"/>
          <w:rtl/>
          <w:lang w:bidi="fa-IR"/>
        </w:rPr>
        <w:t>:</w:t>
      </w:r>
    </w:p>
    <w:p w:rsidR="00825538" w:rsidRDefault="00DD62CE" w:rsidP="00825538">
      <w:pPr>
        <w:bidi/>
        <w:rPr>
          <w:rtl/>
          <w:lang w:bidi="fa-IR"/>
        </w:rPr>
      </w:pPr>
      <w:r>
        <w:rPr>
          <w:rFonts w:hint="cs"/>
          <w:rtl/>
          <w:lang w:bidi="fa-IR"/>
        </w:rPr>
        <w:t xml:space="preserve">این بخش مختص توسعه دهنگان و طراحان فرآیند است. روال های مورد نیاز استفاده از </w:t>
      </w:r>
      <w:r w:rsidR="00303981">
        <w:rPr>
          <w:rFonts w:hint="cs"/>
          <w:rtl/>
          <w:lang w:bidi="fa-IR"/>
        </w:rPr>
        <w:t>شروع (استارت) پیام و تایمر از این بخش توضیح داده شده است و می توانید بر اساس نیاز، یکی از روشهای ذکر شده را استفاده نمایید.</w:t>
      </w:r>
    </w:p>
    <w:p w:rsidR="00303981" w:rsidRDefault="00303981" w:rsidP="00303981">
      <w:pPr>
        <w:bidi/>
        <w:rPr>
          <w:rtl/>
          <w:lang w:bidi="fa-IR"/>
        </w:rPr>
      </w:pPr>
      <w:r>
        <w:rPr>
          <w:rFonts w:hint="cs"/>
          <w:rtl/>
          <w:lang w:bidi="fa-IR"/>
        </w:rPr>
        <w:t>نکته: برای استفاده از هر یک از روش ها و انواع نشانه ها به اعتبارسنجی و ورود کاربر نیاز است.</w:t>
      </w:r>
    </w:p>
    <w:p w:rsidR="00303981" w:rsidRDefault="00303981" w:rsidP="00303981">
      <w:pPr>
        <w:bidi/>
        <w:rPr>
          <w:rtl/>
          <w:lang w:bidi="fa-IR"/>
        </w:rPr>
      </w:pPr>
      <w:r>
        <w:rPr>
          <w:rFonts w:hint="cs"/>
          <w:rtl/>
          <w:lang w:bidi="fa-IR"/>
        </w:rPr>
        <w:t>شروع (استارت) پیام:</w:t>
      </w:r>
    </w:p>
    <w:p w:rsidR="00303981" w:rsidRDefault="00303981" w:rsidP="00303981">
      <w:pPr>
        <w:bidi/>
        <w:rPr>
          <w:rtl/>
          <w:lang w:bidi="fa-IR"/>
        </w:rPr>
      </w:pPr>
      <w:r>
        <w:rPr>
          <w:rFonts w:hint="cs"/>
          <w:rtl/>
          <w:lang w:bidi="fa-IR"/>
        </w:rPr>
        <w:t>برای شروع یک فرآیند توسط ابزارهای جانبی که در بخش معرفی شرح داده شد، روش های زیر تعریف شده است.</w:t>
      </w:r>
    </w:p>
    <w:p w:rsidR="00303981" w:rsidRDefault="00303981" w:rsidP="00303981">
      <w:pPr>
        <w:pStyle w:val="ListParagraph"/>
        <w:numPr>
          <w:ilvl w:val="0"/>
          <w:numId w:val="2"/>
        </w:numPr>
        <w:bidi/>
        <w:rPr>
          <w:lang w:bidi="fa-IR"/>
        </w:rPr>
      </w:pPr>
      <w:r>
        <w:rPr>
          <w:rFonts w:hint="cs"/>
          <w:rtl/>
          <w:lang w:bidi="fa-IR"/>
        </w:rPr>
        <w:t xml:space="preserve">استفاده از وب سرویس </w:t>
      </w:r>
      <w:r>
        <w:rPr>
          <w:lang w:bidi="fa-IR"/>
        </w:rPr>
        <w:t>ProcessApi.asmx</w:t>
      </w:r>
      <w:r>
        <w:rPr>
          <w:rFonts w:hint="cs"/>
          <w:rtl/>
          <w:lang w:bidi="fa-IR"/>
        </w:rPr>
        <w:t>:</w:t>
      </w:r>
      <w:r>
        <w:rPr>
          <w:rtl/>
          <w:lang w:bidi="fa-IR"/>
        </w:rPr>
        <w:br/>
      </w:r>
      <w:r>
        <w:rPr>
          <w:rFonts w:hint="cs"/>
          <w:rtl/>
          <w:lang w:bidi="fa-IR"/>
        </w:rPr>
        <w:t xml:space="preserve">به منظور شروع فرآیند توسط ابزارهایی که از تکنولوژی </w:t>
      </w:r>
      <w:r>
        <w:rPr>
          <w:lang w:bidi="fa-IR"/>
        </w:rPr>
        <w:t>Soap</w:t>
      </w:r>
      <w:r>
        <w:rPr>
          <w:rFonts w:hint="cs"/>
          <w:rtl/>
          <w:lang w:bidi="fa-IR"/>
        </w:rPr>
        <w:t xml:space="preserve"> پشتیبانی می کنند از این وب سرویس می توانید استفاده کنید.</w:t>
      </w:r>
      <w:r>
        <w:rPr>
          <w:lang w:bidi="fa-IR"/>
        </w:rPr>
        <w:t xml:space="preserve"> </w:t>
      </w:r>
      <w:r>
        <w:rPr>
          <w:rFonts w:hint="cs"/>
          <w:rtl/>
          <w:lang w:bidi="fa-IR"/>
        </w:rPr>
        <w:t xml:space="preserve"> </w:t>
      </w:r>
      <w:r>
        <w:rPr>
          <w:lang w:bidi="fa-IR"/>
        </w:rPr>
        <w:t>[</w:t>
      </w:r>
      <w:proofErr w:type="spellStart"/>
      <w:r>
        <w:rPr>
          <w:lang w:bidi="fa-IR"/>
        </w:rPr>
        <w:t>WebMethod</w:t>
      </w:r>
      <w:proofErr w:type="spellEnd"/>
      <w:r>
        <w:rPr>
          <w:lang w:bidi="fa-IR"/>
        </w:rPr>
        <w:t>]</w:t>
      </w:r>
      <w:r>
        <w:rPr>
          <w:rFonts w:hint="cs"/>
          <w:rtl/>
          <w:lang w:bidi="fa-IR"/>
        </w:rPr>
        <w:t xml:space="preserve"> به نام </w:t>
      </w:r>
      <w:proofErr w:type="spellStart"/>
      <w:r w:rsidRPr="00303981">
        <w:rPr>
          <w:lang w:bidi="fa-IR"/>
        </w:rPr>
        <w:t>StartProcess</w:t>
      </w:r>
      <w:proofErr w:type="spellEnd"/>
      <w:r>
        <w:rPr>
          <w:rFonts w:hint="cs"/>
          <w:rtl/>
          <w:lang w:bidi="fa-IR"/>
        </w:rPr>
        <w:t xml:space="preserve"> در این وب سرویس وجود دارد که حاوی پارامترهای ورودی زیر</w:t>
      </w:r>
      <w:r>
        <w:rPr>
          <w:lang w:bidi="fa-IR"/>
        </w:rPr>
        <w:t xml:space="preserve"> </w:t>
      </w:r>
      <w:r>
        <w:rPr>
          <w:rFonts w:hint="cs"/>
          <w:rtl/>
          <w:lang w:bidi="fa-IR"/>
        </w:rPr>
        <w:t>است:</w:t>
      </w:r>
      <w:r>
        <w:rPr>
          <w:lang w:bidi="fa-IR"/>
        </w:rPr>
        <w:br/>
      </w:r>
    </w:p>
    <w:tbl>
      <w:tblPr>
        <w:tblStyle w:val="GridTable4-Accent1"/>
        <w:bidiVisual/>
        <w:tblW w:w="0" w:type="auto"/>
        <w:tblInd w:w="584" w:type="dxa"/>
        <w:tblLook w:val="04A0" w:firstRow="1" w:lastRow="0" w:firstColumn="1" w:lastColumn="0" w:noHBand="0" w:noVBand="1"/>
      </w:tblPr>
      <w:tblGrid>
        <w:gridCol w:w="5570"/>
        <w:gridCol w:w="1759"/>
        <w:gridCol w:w="1437"/>
      </w:tblGrid>
      <w:tr w:rsidR="00303981" w:rsidRPr="00D26598" w:rsidTr="00E37D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3" w:type="dxa"/>
          </w:tcPr>
          <w:p w:rsidR="00303981" w:rsidRPr="00D26598" w:rsidRDefault="00303981" w:rsidP="00303981">
            <w:pPr>
              <w:pStyle w:val="ListParagraph"/>
              <w:ind w:left="0"/>
              <w:rPr>
                <w:rFonts w:cs="B Nazanin"/>
                <w:rtl/>
                <w:lang w:bidi="fa-IR"/>
              </w:rPr>
            </w:pPr>
            <w:r w:rsidRPr="00D26598">
              <w:rPr>
                <w:rFonts w:cs="B Nazanin"/>
                <w:lang w:bidi="fa-IR"/>
              </w:rPr>
              <w:t>Description</w:t>
            </w:r>
          </w:p>
        </w:tc>
        <w:tc>
          <w:tcPr>
            <w:tcW w:w="1759" w:type="dxa"/>
          </w:tcPr>
          <w:p w:rsidR="00303981" w:rsidRPr="00D26598" w:rsidRDefault="00303981" w:rsidP="00303981">
            <w:pPr>
              <w:pStyle w:val="ListParagraph"/>
              <w:ind w:left="0"/>
              <w:cnfStyle w:val="100000000000" w:firstRow="1" w:lastRow="0" w:firstColumn="0" w:lastColumn="0" w:oddVBand="0" w:evenVBand="0" w:oddHBand="0" w:evenHBand="0" w:firstRowFirstColumn="0" w:firstRowLastColumn="0" w:lastRowFirstColumn="0" w:lastRowLastColumn="0"/>
              <w:rPr>
                <w:rFonts w:cs="B Nazanin"/>
                <w:rtl/>
                <w:lang w:bidi="fa-IR"/>
              </w:rPr>
            </w:pPr>
            <w:r w:rsidRPr="00D26598">
              <w:rPr>
                <w:rFonts w:cs="B Nazanin"/>
                <w:lang w:bidi="fa-IR"/>
              </w:rPr>
              <w:t>Type</w:t>
            </w:r>
          </w:p>
        </w:tc>
        <w:tc>
          <w:tcPr>
            <w:tcW w:w="1437" w:type="dxa"/>
          </w:tcPr>
          <w:p w:rsidR="00303981" w:rsidRPr="00D26598" w:rsidRDefault="00303981" w:rsidP="00303981">
            <w:pPr>
              <w:pStyle w:val="ListParagraph"/>
              <w:ind w:left="0"/>
              <w:cnfStyle w:val="100000000000" w:firstRow="1" w:lastRow="0" w:firstColumn="0" w:lastColumn="0" w:oddVBand="0" w:evenVBand="0" w:oddHBand="0" w:evenHBand="0" w:firstRowFirstColumn="0" w:firstRowLastColumn="0" w:lastRowFirstColumn="0" w:lastRowLastColumn="0"/>
              <w:rPr>
                <w:rFonts w:cs="B Nazanin"/>
                <w:rtl/>
                <w:lang w:bidi="fa-IR"/>
              </w:rPr>
            </w:pPr>
            <w:r w:rsidRPr="00D26598">
              <w:rPr>
                <w:rFonts w:cs="B Nazanin"/>
                <w:lang w:bidi="fa-IR"/>
              </w:rPr>
              <w:t>Parameter</w:t>
            </w:r>
          </w:p>
        </w:tc>
      </w:tr>
      <w:tr w:rsidR="00D26598" w:rsidRPr="00D26598" w:rsidTr="00E37D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3" w:type="dxa"/>
            <w:vMerge w:val="restart"/>
            <w:vAlign w:val="center"/>
          </w:tcPr>
          <w:p w:rsidR="00D26598" w:rsidRPr="00D26598" w:rsidRDefault="00D26598" w:rsidP="00D26598">
            <w:pPr>
              <w:pStyle w:val="ListParagraph"/>
              <w:bidi/>
              <w:ind w:left="0"/>
              <w:rPr>
                <w:rFonts w:cs="B Nazanin"/>
                <w:b w:val="0"/>
                <w:bCs w:val="0"/>
                <w:rtl/>
                <w:lang w:bidi="fa-IR"/>
              </w:rPr>
            </w:pPr>
            <w:r w:rsidRPr="00D26598">
              <w:rPr>
                <w:rFonts w:cs="B Nazanin" w:hint="cs"/>
                <w:b w:val="0"/>
                <w:bCs w:val="0"/>
                <w:rtl/>
                <w:lang w:bidi="fa-IR"/>
              </w:rPr>
              <w:t>نام کاربری و کلمه عبور جهت احراز هویت و اعتبارسنجی</w:t>
            </w:r>
          </w:p>
        </w:tc>
        <w:tc>
          <w:tcPr>
            <w:tcW w:w="1759" w:type="dxa"/>
          </w:tcPr>
          <w:p w:rsidR="00D26598" w:rsidRPr="00D26598" w:rsidRDefault="00D26598" w:rsidP="00303981">
            <w:pPr>
              <w:pStyle w:val="ListParagraph"/>
              <w:ind w:left="0"/>
              <w:cnfStyle w:val="000000100000" w:firstRow="0" w:lastRow="0" w:firstColumn="0" w:lastColumn="0" w:oddVBand="0" w:evenVBand="0" w:oddHBand="1" w:evenHBand="0" w:firstRowFirstColumn="0" w:firstRowLastColumn="0" w:lastRowFirstColumn="0" w:lastRowLastColumn="0"/>
              <w:rPr>
                <w:rFonts w:cs="B Nazanin"/>
                <w:rtl/>
                <w:lang w:bidi="fa-IR"/>
              </w:rPr>
            </w:pPr>
            <w:r w:rsidRPr="00D26598">
              <w:rPr>
                <w:rFonts w:cs="B Nazanin"/>
                <w:lang w:bidi="fa-IR"/>
              </w:rPr>
              <w:t>STRING</w:t>
            </w:r>
          </w:p>
        </w:tc>
        <w:tc>
          <w:tcPr>
            <w:tcW w:w="1437" w:type="dxa"/>
          </w:tcPr>
          <w:p w:rsidR="00D26598" w:rsidRPr="00D26598" w:rsidRDefault="00D26598" w:rsidP="00303981">
            <w:pPr>
              <w:pStyle w:val="ListParagraph"/>
              <w:ind w:left="0"/>
              <w:cnfStyle w:val="000000100000" w:firstRow="0" w:lastRow="0" w:firstColumn="0" w:lastColumn="0" w:oddVBand="0" w:evenVBand="0" w:oddHBand="1" w:evenHBand="0" w:firstRowFirstColumn="0" w:firstRowLastColumn="0" w:lastRowFirstColumn="0" w:lastRowLastColumn="0"/>
              <w:rPr>
                <w:rFonts w:cs="B Nazanin"/>
                <w:lang w:bidi="fa-IR"/>
              </w:rPr>
            </w:pPr>
            <w:r w:rsidRPr="00D26598">
              <w:rPr>
                <w:rFonts w:cs="B Nazanin"/>
                <w:lang w:bidi="fa-IR"/>
              </w:rPr>
              <w:t>Username</w:t>
            </w:r>
          </w:p>
        </w:tc>
      </w:tr>
      <w:tr w:rsidR="00D26598" w:rsidRPr="00D26598" w:rsidTr="00E37D6F">
        <w:tc>
          <w:tcPr>
            <w:cnfStyle w:val="001000000000" w:firstRow="0" w:lastRow="0" w:firstColumn="1" w:lastColumn="0" w:oddVBand="0" w:evenVBand="0" w:oddHBand="0" w:evenHBand="0" w:firstRowFirstColumn="0" w:firstRowLastColumn="0" w:lastRowFirstColumn="0" w:lastRowLastColumn="0"/>
            <w:tcW w:w="5573" w:type="dxa"/>
            <w:vMerge/>
          </w:tcPr>
          <w:p w:rsidR="00D26598" w:rsidRPr="00D26598" w:rsidRDefault="00D26598" w:rsidP="00D26598">
            <w:pPr>
              <w:pStyle w:val="ListParagraph"/>
              <w:bidi/>
              <w:ind w:left="0"/>
              <w:rPr>
                <w:rFonts w:cs="B Nazanin"/>
                <w:b w:val="0"/>
                <w:bCs w:val="0"/>
                <w:rtl/>
                <w:lang w:bidi="fa-IR"/>
              </w:rPr>
            </w:pPr>
          </w:p>
        </w:tc>
        <w:tc>
          <w:tcPr>
            <w:tcW w:w="1759" w:type="dxa"/>
          </w:tcPr>
          <w:p w:rsidR="00D26598" w:rsidRPr="00D26598" w:rsidRDefault="00D26598" w:rsidP="00303981">
            <w:pPr>
              <w:pStyle w:val="ListParagraph"/>
              <w:ind w:left="0"/>
              <w:cnfStyle w:val="000000000000" w:firstRow="0" w:lastRow="0" w:firstColumn="0" w:lastColumn="0" w:oddVBand="0" w:evenVBand="0" w:oddHBand="0" w:evenHBand="0" w:firstRowFirstColumn="0" w:firstRowLastColumn="0" w:lastRowFirstColumn="0" w:lastRowLastColumn="0"/>
              <w:rPr>
                <w:rFonts w:cs="B Nazanin"/>
                <w:rtl/>
                <w:lang w:bidi="fa-IR"/>
              </w:rPr>
            </w:pPr>
            <w:r w:rsidRPr="00D26598">
              <w:rPr>
                <w:rFonts w:cs="B Nazanin"/>
                <w:lang w:bidi="fa-IR"/>
              </w:rPr>
              <w:t>STRING</w:t>
            </w:r>
          </w:p>
        </w:tc>
        <w:tc>
          <w:tcPr>
            <w:tcW w:w="1437" w:type="dxa"/>
          </w:tcPr>
          <w:p w:rsidR="00D26598" w:rsidRPr="00D26598" w:rsidRDefault="00D26598" w:rsidP="00303981">
            <w:pPr>
              <w:pStyle w:val="ListParagraph"/>
              <w:ind w:left="0"/>
              <w:cnfStyle w:val="000000000000" w:firstRow="0" w:lastRow="0" w:firstColumn="0" w:lastColumn="0" w:oddVBand="0" w:evenVBand="0" w:oddHBand="0" w:evenHBand="0" w:firstRowFirstColumn="0" w:firstRowLastColumn="0" w:lastRowFirstColumn="0" w:lastRowLastColumn="0"/>
              <w:rPr>
                <w:rFonts w:cs="B Nazanin"/>
                <w:lang w:bidi="fa-IR"/>
              </w:rPr>
            </w:pPr>
            <w:r w:rsidRPr="00D26598">
              <w:rPr>
                <w:rFonts w:cs="B Nazanin"/>
                <w:lang w:bidi="fa-IR"/>
              </w:rPr>
              <w:t>Password</w:t>
            </w:r>
          </w:p>
        </w:tc>
      </w:tr>
      <w:tr w:rsidR="00303981" w:rsidRPr="00D26598" w:rsidTr="00E37D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3" w:type="dxa"/>
          </w:tcPr>
          <w:p w:rsidR="00303981" w:rsidRPr="00D26598" w:rsidRDefault="00D26598" w:rsidP="00D26598">
            <w:pPr>
              <w:pStyle w:val="ListParagraph"/>
              <w:bidi/>
              <w:ind w:left="0"/>
              <w:rPr>
                <w:rFonts w:cs="B Nazanin"/>
                <w:b w:val="0"/>
                <w:bCs w:val="0"/>
                <w:lang w:bidi="fa-IR"/>
              </w:rPr>
            </w:pPr>
            <w:r w:rsidRPr="00D26598">
              <w:rPr>
                <w:rFonts w:cs="B Nazanin" w:hint="cs"/>
                <w:b w:val="0"/>
                <w:bCs w:val="0"/>
                <w:rtl/>
                <w:lang w:bidi="fa-IR"/>
              </w:rPr>
              <w:t xml:space="preserve">شناسه فرآیند طراحی شده حاوی </w:t>
            </w:r>
            <w:r w:rsidRPr="00D26598">
              <w:rPr>
                <w:rFonts w:cs="B Nazanin"/>
                <w:b w:val="0"/>
                <w:bCs w:val="0"/>
                <w:lang w:bidi="fa-IR"/>
              </w:rPr>
              <w:t>Message Start Event</w:t>
            </w:r>
          </w:p>
        </w:tc>
        <w:tc>
          <w:tcPr>
            <w:tcW w:w="1759" w:type="dxa"/>
          </w:tcPr>
          <w:p w:rsidR="00303981" w:rsidRPr="00D26598" w:rsidRDefault="00303981" w:rsidP="00303981">
            <w:pPr>
              <w:pStyle w:val="ListParagraph"/>
              <w:ind w:left="0"/>
              <w:cnfStyle w:val="000000100000" w:firstRow="0" w:lastRow="0" w:firstColumn="0" w:lastColumn="0" w:oddVBand="0" w:evenVBand="0" w:oddHBand="1" w:evenHBand="0" w:firstRowFirstColumn="0" w:firstRowLastColumn="0" w:lastRowFirstColumn="0" w:lastRowLastColumn="0"/>
              <w:rPr>
                <w:rFonts w:cs="B Nazanin"/>
                <w:lang w:bidi="fa-IR"/>
              </w:rPr>
            </w:pPr>
            <w:r w:rsidRPr="00D26598">
              <w:rPr>
                <w:rFonts w:cs="B Nazanin"/>
                <w:lang w:bidi="fa-IR"/>
              </w:rPr>
              <w:t>INT</w:t>
            </w:r>
          </w:p>
        </w:tc>
        <w:tc>
          <w:tcPr>
            <w:tcW w:w="1437" w:type="dxa"/>
          </w:tcPr>
          <w:p w:rsidR="00303981" w:rsidRPr="00D26598" w:rsidRDefault="00303981" w:rsidP="00303981">
            <w:pPr>
              <w:pStyle w:val="ListParagraph"/>
              <w:ind w:left="0"/>
              <w:cnfStyle w:val="000000100000" w:firstRow="0" w:lastRow="0" w:firstColumn="0" w:lastColumn="0" w:oddVBand="0" w:evenVBand="0" w:oddHBand="1" w:evenHBand="0" w:firstRowFirstColumn="0" w:firstRowLastColumn="0" w:lastRowFirstColumn="0" w:lastRowLastColumn="0"/>
              <w:rPr>
                <w:rFonts w:cs="B Nazanin"/>
                <w:lang w:bidi="fa-IR"/>
              </w:rPr>
            </w:pPr>
            <w:proofErr w:type="spellStart"/>
            <w:r w:rsidRPr="00D26598">
              <w:rPr>
                <w:rFonts w:cs="B Nazanin"/>
                <w:lang w:bidi="fa-IR"/>
              </w:rPr>
              <w:t>ProcessID</w:t>
            </w:r>
            <w:proofErr w:type="spellEnd"/>
          </w:p>
        </w:tc>
      </w:tr>
      <w:tr w:rsidR="00303981" w:rsidRPr="00D26598" w:rsidTr="00E37D6F">
        <w:tc>
          <w:tcPr>
            <w:cnfStyle w:val="001000000000" w:firstRow="0" w:lastRow="0" w:firstColumn="1" w:lastColumn="0" w:oddVBand="0" w:evenVBand="0" w:oddHBand="0" w:evenHBand="0" w:firstRowFirstColumn="0" w:firstRowLastColumn="0" w:lastRowFirstColumn="0" w:lastRowLastColumn="0"/>
            <w:tcW w:w="5573" w:type="dxa"/>
          </w:tcPr>
          <w:p w:rsidR="00303981" w:rsidRPr="00D26598" w:rsidRDefault="00D26598" w:rsidP="00D26598">
            <w:pPr>
              <w:pStyle w:val="ListParagraph"/>
              <w:bidi/>
              <w:ind w:left="0"/>
              <w:rPr>
                <w:rFonts w:cs="B Nazanin"/>
                <w:b w:val="0"/>
                <w:bCs w:val="0"/>
                <w:rtl/>
                <w:lang w:bidi="fa-IR"/>
              </w:rPr>
            </w:pPr>
            <w:r w:rsidRPr="00D26598">
              <w:rPr>
                <w:rFonts w:cs="B Nazanin" w:hint="cs"/>
                <w:b w:val="0"/>
                <w:bCs w:val="0"/>
                <w:rtl/>
                <w:lang w:bidi="fa-IR"/>
              </w:rPr>
              <w:t>عنوان اختیاری برای فرآیند</w:t>
            </w:r>
          </w:p>
        </w:tc>
        <w:tc>
          <w:tcPr>
            <w:tcW w:w="1759" w:type="dxa"/>
          </w:tcPr>
          <w:p w:rsidR="00303981" w:rsidRPr="00D26598" w:rsidRDefault="00D26598" w:rsidP="00303981">
            <w:pPr>
              <w:pStyle w:val="ListParagraph"/>
              <w:ind w:left="0"/>
              <w:cnfStyle w:val="000000000000" w:firstRow="0" w:lastRow="0" w:firstColumn="0" w:lastColumn="0" w:oddVBand="0" w:evenVBand="0" w:oddHBand="0" w:evenHBand="0" w:firstRowFirstColumn="0" w:firstRowLastColumn="0" w:lastRowFirstColumn="0" w:lastRowLastColumn="0"/>
              <w:rPr>
                <w:rFonts w:cs="B Nazanin"/>
                <w:lang w:bidi="fa-IR"/>
              </w:rPr>
            </w:pPr>
            <w:r w:rsidRPr="00D26598">
              <w:rPr>
                <w:rFonts w:cs="B Nazanin"/>
                <w:lang w:bidi="fa-IR"/>
              </w:rPr>
              <w:t>STRING</w:t>
            </w:r>
          </w:p>
        </w:tc>
        <w:tc>
          <w:tcPr>
            <w:tcW w:w="1437" w:type="dxa"/>
          </w:tcPr>
          <w:p w:rsidR="00303981" w:rsidRPr="00D26598" w:rsidRDefault="00D26598" w:rsidP="00303981">
            <w:pPr>
              <w:pStyle w:val="ListParagraph"/>
              <w:ind w:left="0"/>
              <w:cnfStyle w:val="000000000000" w:firstRow="0" w:lastRow="0" w:firstColumn="0" w:lastColumn="0" w:oddVBand="0" w:evenVBand="0" w:oddHBand="0" w:evenHBand="0" w:firstRowFirstColumn="0" w:firstRowLastColumn="0" w:lastRowFirstColumn="0" w:lastRowLastColumn="0"/>
              <w:rPr>
                <w:rFonts w:cs="B Nazanin"/>
                <w:lang w:bidi="fa-IR"/>
              </w:rPr>
            </w:pPr>
            <w:proofErr w:type="spellStart"/>
            <w:r w:rsidRPr="00D26598">
              <w:rPr>
                <w:rFonts w:cs="B Nazanin"/>
                <w:lang w:bidi="fa-IR"/>
              </w:rPr>
              <w:t>ProcessTitle</w:t>
            </w:r>
            <w:proofErr w:type="spellEnd"/>
          </w:p>
        </w:tc>
      </w:tr>
      <w:tr w:rsidR="00D26598" w:rsidRPr="00D26598" w:rsidTr="00E37D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3" w:type="dxa"/>
          </w:tcPr>
          <w:p w:rsidR="00D26598" w:rsidRPr="00D26598" w:rsidRDefault="00D26598" w:rsidP="00D26598">
            <w:pPr>
              <w:pStyle w:val="ListParagraph"/>
              <w:bidi/>
              <w:ind w:left="0"/>
              <w:rPr>
                <w:rFonts w:cs="B Nazanin"/>
                <w:b w:val="0"/>
                <w:bCs w:val="0"/>
                <w:rtl/>
                <w:lang w:bidi="fa-IR"/>
              </w:rPr>
            </w:pPr>
            <w:r w:rsidRPr="00D26598">
              <w:rPr>
                <w:rFonts w:cs="B Nazanin" w:hint="cs"/>
                <w:b w:val="0"/>
                <w:bCs w:val="0"/>
                <w:rtl/>
                <w:lang w:bidi="fa-IR"/>
              </w:rPr>
              <w:t>لیست داده های مورد نیاز در فرآیند در قالب متغیر و داده</w:t>
            </w:r>
          </w:p>
        </w:tc>
        <w:tc>
          <w:tcPr>
            <w:tcW w:w="1759" w:type="dxa"/>
          </w:tcPr>
          <w:p w:rsidR="00D26598" w:rsidRPr="00D26598" w:rsidRDefault="00D26598" w:rsidP="00303981">
            <w:pPr>
              <w:pStyle w:val="ListParagraph"/>
              <w:ind w:left="0"/>
              <w:cnfStyle w:val="000000100000" w:firstRow="0" w:lastRow="0" w:firstColumn="0" w:lastColumn="0" w:oddVBand="0" w:evenVBand="0" w:oddHBand="1" w:evenHBand="0" w:firstRowFirstColumn="0" w:firstRowLastColumn="0" w:lastRowFirstColumn="0" w:lastRowLastColumn="0"/>
              <w:rPr>
                <w:rFonts w:cs="B Nazanin"/>
                <w:lang w:bidi="fa-IR"/>
              </w:rPr>
            </w:pPr>
            <w:r w:rsidRPr="00D26598">
              <w:rPr>
                <w:rFonts w:cs="B Nazanin"/>
                <w:lang w:bidi="fa-IR"/>
              </w:rPr>
              <w:t>LIST&lt;</w:t>
            </w:r>
            <w:proofErr w:type="spellStart"/>
            <w:r w:rsidRPr="00D26598">
              <w:rPr>
                <w:rFonts w:cs="B Nazanin"/>
                <w:lang w:bidi="fa-IR"/>
              </w:rPr>
              <w:t>JsonModel</w:t>
            </w:r>
            <w:proofErr w:type="spellEnd"/>
            <w:r w:rsidRPr="00D26598">
              <w:rPr>
                <w:rFonts w:cs="B Nazanin"/>
                <w:lang w:bidi="fa-IR"/>
              </w:rPr>
              <w:t>&gt;</w:t>
            </w:r>
          </w:p>
        </w:tc>
        <w:tc>
          <w:tcPr>
            <w:tcW w:w="1437" w:type="dxa"/>
          </w:tcPr>
          <w:p w:rsidR="00D26598" w:rsidRPr="00D26598" w:rsidRDefault="00D26598" w:rsidP="00303981">
            <w:pPr>
              <w:pStyle w:val="ListParagraph"/>
              <w:ind w:left="0"/>
              <w:cnfStyle w:val="000000100000" w:firstRow="0" w:lastRow="0" w:firstColumn="0" w:lastColumn="0" w:oddVBand="0" w:evenVBand="0" w:oddHBand="1" w:evenHBand="0" w:firstRowFirstColumn="0" w:firstRowLastColumn="0" w:lastRowFirstColumn="0" w:lastRowLastColumn="0"/>
              <w:rPr>
                <w:rFonts w:cs="B Nazanin"/>
                <w:lang w:bidi="fa-IR"/>
              </w:rPr>
            </w:pPr>
            <w:proofErr w:type="spellStart"/>
            <w:r w:rsidRPr="00D26598">
              <w:rPr>
                <w:rFonts w:cs="B Nazanin"/>
                <w:lang w:bidi="fa-IR"/>
              </w:rPr>
              <w:t>ServiceData</w:t>
            </w:r>
            <w:proofErr w:type="spellEnd"/>
          </w:p>
        </w:tc>
      </w:tr>
    </w:tbl>
    <w:p w:rsidR="00D26598" w:rsidRDefault="00303981" w:rsidP="00D26598">
      <w:pPr>
        <w:pStyle w:val="ListParagraph"/>
        <w:bidi/>
        <w:rPr>
          <w:rtl/>
          <w:lang w:bidi="fa-IR"/>
        </w:rPr>
      </w:pPr>
      <w:r>
        <w:rPr>
          <w:lang w:bidi="fa-IR"/>
        </w:rPr>
        <w:br/>
      </w:r>
      <w:r w:rsidR="00D26598">
        <w:rPr>
          <w:rFonts w:hint="cs"/>
          <w:rtl/>
          <w:lang w:bidi="fa-IR"/>
        </w:rPr>
        <w:t xml:space="preserve">نکته 1: احراز هویت برای شروع فرآیند الزامی است. </w:t>
      </w:r>
    </w:p>
    <w:p w:rsidR="00303981" w:rsidRDefault="00D26598" w:rsidP="00D26598">
      <w:pPr>
        <w:pStyle w:val="ListParagraph"/>
        <w:bidi/>
        <w:rPr>
          <w:rtl/>
          <w:lang w:bidi="fa-IR"/>
        </w:rPr>
      </w:pPr>
      <w:r>
        <w:rPr>
          <w:rFonts w:hint="cs"/>
          <w:rtl/>
          <w:lang w:bidi="fa-IR"/>
        </w:rPr>
        <w:t>نکته 2: کاربر مورد نظر باید دسترسی های عمومی به بخش فرآیندها را داشته باشد.</w:t>
      </w:r>
    </w:p>
    <w:p w:rsidR="00D26598" w:rsidRDefault="00D26598" w:rsidP="00D26598">
      <w:pPr>
        <w:pStyle w:val="ListParagraph"/>
        <w:bidi/>
        <w:rPr>
          <w:rtl/>
          <w:lang w:bidi="fa-IR"/>
        </w:rPr>
      </w:pPr>
      <w:r>
        <w:rPr>
          <w:rFonts w:hint="cs"/>
          <w:rtl/>
          <w:lang w:bidi="fa-IR"/>
        </w:rPr>
        <w:t>نکته 3: تمامی اقدامات کاربر از زمان شروع تا پایان فرآیند به صورت کامل ذخیره می شود.</w:t>
      </w:r>
    </w:p>
    <w:p w:rsidR="00D26598" w:rsidRDefault="00D26598" w:rsidP="00D26598">
      <w:pPr>
        <w:pStyle w:val="ListParagraph"/>
        <w:bidi/>
        <w:rPr>
          <w:rtl/>
          <w:lang w:bidi="fa-IR"/>
        </w:rPr>
      </w:pPr>
      <w:r>
        <w:rPr>
          <w:rFonts w:hint="cs"/>
          <w:rtl/>
          <w:lang w:bidi="fa-IR"/>
        </w:rPr>
        <w:t>نکته 4: شناسه فرآیند از طریق لیست فرآیندها قابل دسترسی است. در سرویس به صورت خودکار آخرین فرآیند فعال مرتبط با شناسه وارد شده اجرا می شود.</w:t>
      </w:r>
    </w:p>
    <w:p w:rsidR="00D26598" w:rsidRDefault="00D26598" w:rsidP="00D26598">
      <w:pPr>
        <w:pStyle w:val="ListParagraph"/>
        <w:bidi/>
        <w:rPr>
          <w:rtl/>
          <w:lang w:bidi="fa-IR"/>
        </w:rPr>
      </w:pPr>
      <w:r>
        <w:rPr>
          <w:rFonts w:hint="cs"/>
          <w:rtl/>
          <w:lang w:bidi="fa-IR"/>
        </w:rPr>
        <w:t>نکته 5: در زمان شروع فرآیند می توانید یک عنوان برای نمایش در کارتابل ورودی وارد نمایید. این عنوان تا قبل از تغییر توسط طراح در سطح فرآیند ثابت است.</w:t>
      </w:r>
    </w:p>
    <w:p w:rsidR="00D26598" w:rsidRDefault="00D26598" w:rsidP="00D26598">
      <w:pPr>
        <w:pStyle w:val="ListParagraph"/>
        <w:bidi/>
        <w:rPr>
          <w:rtl/>
          <w:lang w:bidi="fa-IR"/>
        </w:rPr>
      </w:pPr>
      <w:r>
        <w:rPr>
          <w:rFonts w:hint="cs"/>
          <w:rtl/>
          <w:lang w:bidi="fa-IR"/>
        </w:rPr>
        <w:t xml:space="preserve">نکته 6: در برخی موارد نیاز به ارسال داده هایی به فرآیند است که در چرخه فعالیت فرآیند وجود ندارند. این داده ها از طریق پارامتر </w:t>
      </w:r>
      <w:proofErr w:type="spellStart"/>
      <w:r>
        <w:rPr>
          <w:lang w:bidi="fa-IR"/>
        </w:rPr>
        <w:t>ServiceData</w:t>
      </w:r>
      <w:proofErr w:type="spellEnd"/>
      <w:r>
        <w:rPr>
          <w:rFonts w:hint="cs"/>
          <w:rtl/>
          <w:lang w:bidi="fa-IR"/>
        </w:rPr>
        <w:t xml:space="preserve"> می توانید ارسال نمایید.</w:t>
      </w:r>
    </w:p>
    <w:p w:rsidR="00D26598" w:rsidRDefault="00D26598" w:rsidP="00D26598">
      <w:pPr>
        <w:pStyle w:val="ListParagraph"/>
        <w:bidi/>
        <w:rPr>
          <w:rtl/>
          <w:lang w:bidi="fa-IR"/>
        </w:rPr>
      </w:pPr>
      <w:r>
        <w:rPr>
          <w:rFonts w:hint="cs"/>
          <w:rtl/>
          <w:lang w:bidi="fa-IR"/>
        </w:rPr>
        <w:t xml:space="preserve">نکته 7: اسامی متغیرهایی که در </w:t>
      </w:r>
      <w:proofErr w:type="spellStart"/>
      <w:r>
        <w:rPr>
          <w:lang w:bidi="fa-IR"/>
        </w:rPr>
        <w:t>ServiceData</w:t>
      </w:r>
      <w:proofErr w:type="spellEnd"/>
      <w:r>
        <w:rPr>
          <w:rFonts w:hint="cs"/>
          <w:rtl/>
          <w:lang w:bidi="fa-IR"/>
        </w:rPr>
        <w:t xml:space="preserve"> به کار برده شده از قبل باید در فرآیند تعریف شده باشد، در غیر این صورت فرآیند قادر به واکشی اطلاعات از متغیرها نیست.</w:t>
      </w:r>
    </w:p>
    <w:p w:rsidR="00E37D6F" w:rsidRDefault="00D26598" w:rsidP="00E37D6F">
      <w:pPr>
        <w:pStyle w:val="ListParagraph"/>
        <w:bidi/>
        <w:rPr>
          <w:lang w:bidi="fa-IR"/>
        </w:rPr>
      </w:pPr>
      <w:r>
        <w:rPr>
          <w:rFonts w:hint="cs"/>
          <w:rtl/>
          <w:lang w:bidi="fa-IR"/>
        </w:rPr>
        <w:t xml:space="preserve">نکته 8: مقادیر ارسالی باید در قالب رشته </w:t>
      </w:r>
      <w:r>
        <w:rPr>
          <w:lang w:bidi="fa-IR"/>
        </w:rPr>
        <w:t>Json</w:t>
      </w:r>
      <w:r>
        <w:rPr>
          <w:rFonts w:hint="cs"/>
          <w:rtl/>
          <w:lang w:bidi="fa-IR"/>
        </w:rPr>
        <w:t xml:space="preserve"> باشند. نوع </w:t>
      </w:r>
      <w:r>
        <w:rPr>
          <w:lang w:bidi="fa-IR"/>
        </w:rPr>
        <w:t>Json</w:t>
      </w:r>
      <w:r>
        <w:rPr>
          <w:rFonts w:hint="cs"/>
          <w:rtl/>
          <w:lang w:bidi="fa-IR"/>
        </w:rPr>
        <w:t xml:space="preserve"> و نوع ساختار اهمیتی ندارد.</w:t>
      </w:r>
    </w:p>
    <w:p w:rsidR="001166AD" w:rsidRDefault="00E37D6F" w:rsidP="00E37D6F">
      <w:pPr>
        <w:pStyle w:val="ListParagraph"/>
        <w:numPr>
          <w:ilvl w:val="0"/>
          <w:numId w:val="2"/>
        </w:numPr>
        <w:bidi/>
        <w:rPr>
          <w:lang w:bidi="fa-IR"/>
        </w:rPr>
      </w:pPr>
      <w:r>
        <w:rPr>
          <w:rFonts w:hint="cs"/>
          <w:rtl/>
          <w:lang w:bidi="fa-IR"/>
        </w:rPr>
        <w:t xml:space="preserve">استفاده از </w:t>
      </w:r>
      <w:r>
        <w:rPr>
          <w:lang w:bidi="fa-IR"/>
        </w:rPr>
        <w:t>absoluteMethodHelper.runProcess</w:t>
      </w:r>
      <w:r>
        <w:rPr>
          <w:rFonts w:hint="cs"/>
          <w:rtl/>
          <w:lang w:bidi="fa-IR"/>
        </w:rPr>
        <w:t>:</w:t>
      </w:r>
      <w:r>
        <w:rPr>
          <w:rtl/>
          <w:lang w:bidi="fa-IR"/>
        </w:rPr>
        <w:br/>
      </w:r>
      <w:r>
        <w:rPr>
          <w:rFonts w:hint="cs"/>
          <w:rtl/>
          <w:lang w:bidi="fa-IR"/>
        </w:rPr>
        <w:t xml:space="preserve">به منظور شروع فرآیند از طریق ابزارهای </w:t>
      </w:r>
      <w:r>
        <w:rPr>
          <w:lang w:bidi="fa-IR"/>
        </w:rPr>
        <w:t>Client side</w:t>
      </w:r>
      <w:r>
        <w:rPr>
          <w:rFonts w:hint="cs"/>
          <w:rtl/>
          <w:lang w:bidi="fa-IR"/>
        </w:rPr>
        <w:t xml:space="preserve"> از این تابع می توانید استفاده کنید. قبل از توضیح تابع فوق به نکات ذکر شده دقت کنید:</w:t>
      </w:r>
      <w:r>
        <w:rPr>
          <w:rtl/>
          <w:lang w:bidi="fa-IR"/>
        </w:rPr>
        <w:br/>
      </w:r>
      <w:r>
        <w:rPr>
          <w:rFonts w:hint="cs"/>
          <w:rtl/>
          <w:lang w:bidi="fa-IR"/>
        </w:rPr>
        <w:t xml:space="preserve">نکته 1 : برای استفاده از این تابع حتما" باید در محیط توسعه </w:t>
      </w:r>
      <w:r>
        <w:rPr>
          <w:lang w:bidi="fa-IR"/>
        </w:rPr>
        <w:t>GBPMS</w:t>
      </w:r>
      <w:r>
        <w:rPr>
          <w:rFonts w:hint="cs"/>
          <w:rtl/>
          <w:lang w:bidi="fa-IR"/>
        </w:rPr>
        <w:t xml:space="preserve"> باشید.</w:t>
      </w:r>
      <w:r>
        <w:rPr>
          <w:rtl/>
          <w:lang w:bidi="fa-IR"/>
        </w:rPr>
        <w:br/>
      </w:r>
      <w:r>
        <w:rPr>
          <w:rFonts w:hint="cs"/>
          <w:rtl/>
          <w:lang w:bidi="fa-IR"/>
        </w:rPr>
        <w:t>نکته 2: قبل از استفاده از این تابع کاربر باید احراز هویت شده باشد.</w:t>
      </w:r>
      <w:r>
        <w:rPr>
          <w:rtl/>
          <w:lang w:bidi="fa-IR"/>
        </w:rPr>
        <w:br/>
      </w:r>
      <w:r>
        <w:rPr>
          <w:rFonts w:hint="cs"/>
          <w:rtl/>
          <w:lang w:bidi="fa-IR"/>
        </w:rPr>
        <w:t>نکته 3: امکان ارسال درخواست خارجی از طریق این تابع وجود ندارد.</w:t>
      </w:r>
      <w:r>
        <w:rPr>
          <w:rtl/>
          <w:lang w:bidi="fa-IR"/>
        </w:rPr>
        <w:br/>
      </w:r>
      <w:r>
        <w:rPr>
          <w:rFonts w:hint="cs"/>
          <w:rtl/>
          <w:lang w:bidi="fa-IR"/>
        </w:rPr>
        <w:t xml:space="preserve">نکته 4: پارامتر </w:t>
      </w:r>
      <w:r w:rsidR="009042FF">
        <w:rPr>
          <w:lang w:bidi="fa-IR"/>
        </w:rPr>
        <w:t>FromOut</w:t>
      </w:r>
      <w:r>
        <w:rPr>
          <w:rFonts w:hint="cs"/>
          <w:rtl/>
          <w:lang w:bidi="fa-IR"/>
        </w:rPr>
        <w:t xml:space="preserve"> الزامی نیست.</w:t>
      </w:r>
      <w:r>
        <w:rPr>
          <w:rtl/>
          <w:lang w:bidi="fa-IR"/>
        </w:rPr>
        <w:br/>
      </w:r>
      <w:r>
        <w:rPr>
          <w:rFonts w:hint="cs"/>
          <w:rtl/>
          <w:lang w:bidi="fa-IR"/>
        </w:rPr>
        <w:t>نکته 5: از طریق این تابع امکان اجرای فرآیندهای دارای شروع (استارت) ساده نیز وجود دارد.</w:t>
      </w:r>
      <w:r>
        <w:rPr>
          <w:rtl/>
          <w:lang w:bidi="fa-IR"/>
        </w:rPr>
        <w:br/>
      </w:r>
      <w:r>
        <w:rPr>
          <w:rFonts w:hint="cs"/>
          <w:rtl/>
          <w:lang w:bidi="fa-IR"/>
        </w:rPr>
        <w:t>پارامترهای ورودی تابع به شرح زیر است:</w:t>
      </w:r>
    </w:p>
    <w:p w:rsidR="001166AD" w:rsidRDefault="001166AD" w:rsidP="001166AD">
      <w:pPr>
        <w:bidi/>
        <w:rPr>
          <w:lang w:bidi="fa-IR"/>
        </w:rPr>
      </w:pPr>
    </w:p>
    <w:p w:rsidR="00E37D6F" w:rsidRDefault="00E37D6F" w:rsidP="001166AD">
      <w:pPr>
        <w:bidi/>
        <w:rPr>
          <w:rtl/>
          <w:lang w:bidi="fa-IR"/>
        </w:rPr>
      </w:pPr>
      <w:r>
        <w:rPr>
          <w:rtl/>
          <w:lang w:bidi="fa-IR"/>
        </w:rPr>
        <w:br/>
      </w:r>
    </w:p>
    <w:tbl>
      <w:tblPr>
        <w:tblStyle w:val="GridTable4-Accent1"/>
        <w:bidiVisual/>
        <w:tblW w:w="0" w:type="auto"/>
        <w:tblInd w:w="589" w:type="dxa"/>
        <w:tblLook w:val="04A0" w:firstRow="1" w:lastRow="0" w:firstColumn="1" w:lastColumn="0" w:noHBand="0" w:noVBand="1"/>
      </w:tblPr>
      <w:tblGrid>
        <w:gridCol w:w="5565"/>
        <w:gridCol w:w="1759"/>
        <w:gridCol w:w="1437"/>
      </w:tblGrid>
      <w:tr w:rsidR="00E37D6F" w:rsidRPr="00D26598" w:rsidTr="006345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0" w:type="dxa"/>
          </w:tcPr>
          <w:p w:rsidR="00E37D6F" w:rsidRPr="00D26598" w:rsidRDefault="00E37D6F" w:rsidP="002501A2">
            <w:pPr>
              <w:pStyle w:val="ListParagraph"/>
              <w:ind w:left="0"/>
              <w:rPr>
                <w:rFonts w:cs="B Nazanin"/>
                <w:rtl/>
                <w:lang w:bidi="fa-IR"/>
              </w:rPr>
            </w:pPr>
            <w:r w:rsidRPr="00D26598">
              <w:rPr>
                <w:rFonts w:cs="B Nazanin"/>
                <w:lang w:bidi="fa-IR"/>
              </w:rPr>
              <w:lastRenderedPageBreak/>
              <w:t>Description</w:t>
            </w:r>
          </w:p>
        </w:tc>
        <w:tc>
          <w:tcPr>
            <w:tcW w:w="1759" w:type="dxa"/>
          </w:tcPr>
          <w:p w:rsidR="00E37D6F" w:rsidRPr="00D26598" w:rsidRDefault="00E37D6F" w:rsidP="002501A2">
            <w:pPr>
              <w:pStyle w:val="ListParagraph"/>
              <w:ind w:left="0"/>
              <w:cnfStyle w:val="100000000000" w:firstRow="1" w:lastRow="0" w:firstColumn="0" w:lastColumn="0" w:oddVBand="0" w:evenVBand="0" w:oddHBand="0" w:evenHBand="0" w:firstRowFirstColumn="0" w:firstRowLastColumn="0" w:lastRowFirstColumn="0" w:lastRowLastColumn="0"/>
              <w:rPr>
                <w:rFonts w:cs="B Nazanin"/>
                <w:rtl/>
                <w:lang w:bidi="fa-IR"/>
              </w:rPr>
            </w:pPr>
            <w:r w:rsidRPr="00D26598">
              <w:rPr>
                <w:rFonts w:cs="B Nazanin"/>
                <w:lang w:bidi="fa-IR"/>
              </w:rPr>
              <w:t>Type</w:t>
            </w:r>
          </w:p>
        </w:tc>
        <w:tc>
          <w:tcPr>
            <w:tcW w:w="1437" w:type="dxa"/>
          </w:tcPr>
          <w:p w:rsidR="00E37D6F" w:rsidRPr="00D26598" w:rsidRDefault="00E37D6F" w:rsidP="002501A2">
            <w:pPr>
              <w:pStyle w:val="ListParagraph"/>
              <w:ind w:left="0"/>
              <w:cnfStyle w:val="100000000000" w:firstRow="1" w:lastRow="0" w:firstColumn="0" w:lastColumn="0" w:oddVBand="0" w:evenVBand="0" w:oddHBand="0" w:evenHBand="0" w:firstRowFirstColumn="0" w:firstRowLastColumn="0" w:lastRowFirstColumn="0" w:lastRowLastColumn="0"/>
              <w:rPr>
                <w:rFonts w:cs="B Nazanin"/>
                <w:rtl/>
                <w:lang w:bidi="fa-IR"/>
              </w:rPr>
            </w:pPr>
            <w:r w:rsidRPr="00D26598">
              <w:rPr>
                <w:rFonts w:cs="B Nazanin"/>
                <w:lang w:bidi="fa-IR"/>
              </w:rPr>
              <w:t>Parameter</w:t>
            </w:r>
          </w:p>
        </w:tc>
      </w:tr>
      <w:tr w:rsidR="00E37D6F" w:rsidRPr="00D26598" w:rsidTr="006345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0" w:type="dxa"/>
            <w:vAlign w:val="center"/>
          </w:tcPr>
          <w:p w:rsidR="00E37D6F" w:rsidRPr="00D26598" w:rsidRDefault="00634521" w:rsidP="002501A2">
            <w:pPr>
              <w:pStyle w:val="ListParagraph"/>
              <w:bidi/>
              <w:ind w:left="0"/>
              <w:rPr>
                <w:rFonts w:cs="B Nazanin"/>
                <w:b w:val="0"/>
                <w:bCs w:val="0"/>
                <w:rtl/>
                <w:lang w:bidi="fa-IR"/>
              </w:rPr>
            </w:pPr>
            <w:r w:rsidRPr="00D26598">
              <w:rPr>
                <w:rFonts w:cs="B Nazanin" w:hint="cs"/>
                <w:b w:val="0"/>
                <w:bCs w:val="0"/>
                <w:rtl/>
                <w:lang w:bidi="fa-IR"/>
              </w:rPr>
              <w:t xml:space="preserve">شناسه فرآیند طراحی شده حاوی </w:t>
            </w:r>
            <w:r w:rsidRPr="00D26598">
              <w:rPr>
                <w:rFonts w:cs="B Nazanin"/>
                <w:b w:val="0"/>
                <w:bCs w:val="0"/>
                <w:lang w:bidi="fa-IR"/>
              </w:rPr>
              <w:t>Message Start Event</w:t>
            </w:r>
          </w:p>
        </w:tc>
        <w:tc>
          <w:tcPr>
            <w:tcW w:w="1759" w:type="dxa"/>
          </w:tcPr>
          <w:p w:rsidR="00E37D6F" w:rsidRPr="00D26598" w:rsidRDefault="00634521" w:rsidP="002501A2">
            <w:pPr>
              <w:pStyle w:val="ListParagraph"/>
              <w:ind w:left="0"/>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lang w:bidi="fa-IR"/>
              </w:rPr>
              <w:t>INT [NUMBER]</w:t>
            </w:r>
          </w:p>
        </w:tc>
        <w:tc>
          <w:tcPr>
            <w:tcW w:w="1437" w:type="dxa"/>
          </w:tcPr>
          <w:p w:rsidR="00E37D6F" w:rsidRPr="00D26598" w:rsidRDefault="00E37D6F" w:rsidP="002501A2">
            <w:pPr>
              <w:pStyle w:val="ListParagraph"/>
              <w:ind w:left="0"/>
              <w:cnfStyle w:val="000000100000" w:firstRow="0" w:lastRow="0" w:firstColumn="0" w:lastColumn="0" w:oddVBand="0" w:evenVBand="0" w:oddHBand="1" w:evenHBand="0" w:firstRowFirstColumn="0" w:firstRowLastColumn="0" w:lastRowFirstColumn="0" w:lastRowLastColumn="0"/>
              <w:rPr>
                <w:rFonts w:cs="B Nazanin"/>
                <w:lang w:bidi="fa-IR"/>
              </w:rPr>
            </w:pPr>
            <w:proofErr w:type="spellStart"/>
            <w:r>
              <w:rPr>
                <w:rFonts w:cs="B Nazanin"/>
                <w:lang w:bidi="fa-IR"/>
              </w:rPr>
              <w:t>ProcessID</w:t>
            </w:r>
            <w:proofErr w:type="spellEnd"/>
          </w:p>
        </w:tc>
      </w:tr>
      <w:tr w:rsidR="00E37D6F" w:rsidRPr="00D26598" w:rsidTr="00634521">
        <w:tc>
          <w:tcPr>
            <w:cnfStyle w:val="001000000000" w:firstRow="0" w:lastRow="0" w:firstColumn="1" w:lastColumn="0" w:oddVBand="0" w:evenVBand="0" w:oddHBand="0" w:evenHBand="0" w:firstRowFirstColumn="0" w:firstRowLastColumn="0" w:lastRowFirstColumn="0" w:lastRowLastColumn="0"/>
            <w:tcW w:w="5570" w:type="dxa"/>
            <w:shd w:val="clear" w:color="auto" w:fill="DEEAF6" w:themeFill="accent1" w:themeFillTint="33"/>
          </w:tcPr>
          <w:p w:rsidR="00E37D6F" w:rsidRPr="00D26598" w:rsidRDefault="00634521" w:rsidP="002501A2">
            <w:pPr>
              <w:pStyle w:val="ListParagraph"/>
              <w:bidi/>
              <w:ind w:left="0"/>
              <w:rPr>
                <w:rFonts w:cs="B Nazanin"/>
                <w:b w:val="0"/>
                <w:bCs w:val="0"/>
                <w:rtl/>
                <w:lang w:bidi="fa-IR"/>
              </w:rPr>
            </w:pPr>
            <w:r>
              <w:rPr>
                <w:rFonts w:cs="B Nazanin" w:hint="cs"/>
                <w:b w:val="0"/>
                <w:bCs w:val="0"/>
                <w:rtl/>
                <w:lang w:bidi="fa-IR"/>
              </w:rPr>
              <w:t>شناسه نقشی که کاربر به آن نقش منتسب شده است.</w:t>
            </w:r>
          </w:p>
        </w:tc>
        <w:tc>
          <w:tcPr>
            <w:tcW w:w="1759" w:type="dxa"/>
          </w:tcPr>
          <w:p w:rsidR="00E37D6F" w:rsidRPr="00D26598" w:rsidRDefault="00634521" w:rsidP="002501A2">
            <w:pPr>
              <w:pStyle w:val="ListParagraph"/>
              <w:ind w:left="0"/>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lang w:bidi="fa-IR"/>
              </w:rPr>
              <w:t>INT [NUMBER]</w:t>
            </w:r>
          </w:p>
        </w:tc>
        <w:tc>
          <w:tcPr>
            <w:tcW w:w="1437" w:type="dxa"/>
          </w:tcPr>
          <w:p w:rsidR="00E37D6F" w:rsidRPr="00D26598" w:rsidRDefault="00E37D6F" w:rsidP="002501A2">
            <w:pPr>
              <w:pStyle w:val="ListParagraph"/>
              <w:ind w:left="0"/>
              <w:cnfStyle w:val="000000000000" w:firstRow="0" w:lastRow="0" w:firstColumn="0" w:lastColumn="0" w:oddVBand="0" w:evenVBand="0" w:oddHBand="0" w:evenHBand="0" w:firstRowFirstColumn="0" w:firstRowLastColumn="0" w:lastRowFirstColumn="0" w:lastRowLastColumn="0"/>
              <w:rPr>
                <w:rFonts w:cs="B Nazanin"/>
                <w:lang w:bidi="fa-IR"/>
              </w:rPr>
            </w:pPr>
            <w:r>
              <w:rPr>
                <w:rFonts w:cs="B Nazanin"/>
                <w:lang w:bidi="fa-IR"/>
              </w:rPr>
              <w:t>RoleID</w:t>
            </w:r>
          </w:p>
        </w:tc>
      </w:tr>
      <w:tr w:rsidR="00E37D6F" w:rsidRPr="00D26598" w:rsidTr="006345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0" w:type="dxa"/>
          </w:tcPr>
          <w:p w:rsidR="00E37D6F" w:rsidRPr="00D26598" w:rsidRDefault="00634521" w:rsidP="002501A2">
            <w:pPr>
              <w:pStyle w:val="ListParagraph"/>
              <w:bidi/>
              <w:ind w:left="0"/>
              <w:rPr>
                <w:rFonts w:cs="B Nazanin"/>
                <w:b w:val="0"/>
                <w:bCs w:val="0"/>
                <w:lang w:bidi="fa-IR"/>
              </w:rPr>
            </w:pPr>
            <w:r>
              <w:rPr>
                <w:rFonts w:cs="B Nazanin" w:hint="cs"/>
                <w:b w:val="0"/>
                <w:bCs w:val="0"/>
                <w:rtl/>
                <w:lang w:bidi="fa-IR"/>
              </w:rPr>
              <w:t>شناسه کاربری که به فرآیند/ها دسترسی دارد.</w:t>
            </w:r>
          </w:p>
        </w:tc>
        <w:tc>
          <w:tcPr>
            <w:tcW w:w="1759" w:type="dxa"/>
          </w:tcPr>
          <w:p w:rsidR="00E37D6F" w:rsidRPr="00D26598" w:rsidRDefault="00E37D6F" w:rsidP="002501A2">
            <w:pPr>
              <w:pStyle w:val="ListParagraph"/>
              <w:ind w:left="0"/>
              <w:cnfStyle w:val="000000100000" w:firstRow="0" w:lastRow="0" w:firstColumn="0" w:lastColumn="0" w:oddVBand="0" w:evenVBand="0" w:oddHBand="1" w:evenHBand="0" w:firstRowFirstColumn="0" w:firstRowLastColumn="0" w:lastRowFirstColumn="0" w:lastRowLastColumn="0"/>
              <w:rPr>
                <w:rFonts w:cs="B Nazanin"/>
                <w:lang w:bidi="fa-IR"/>
              </w:rPr>
            </w:pPr>
            <w:r w:rsidRPr="00D26598">
              <w:rPr>
                <w:rFonts w:cs="B Nazanin"/>
                <w:lang w:bidi="fa-IR"/>
              </w:rPr>
              <w:t>INT</w:t>
            </w:r>
            <w:r w:rsidR="00634521">
              <w:rPr>
                <w:rFonts w:cs="B Nazanin"/>
                <w:lang w:bidi="fa-IR"/>
              </w:rPr>
              <w:t xml:space="preserve"> [NUMBER]</w:t>
            </w:r>
          </w:p>
        </w:tc>
        <w:tc>
          <w:tcPr>
            <w:tcW w:w="1437" w:type="dxa"/>
          </w:tcPr>
          <w:p w:rsidR="00E37D6F" w:rsidRPr="00D26598" w:rsidRDefault="00E37D6F" w:rsidP="002501A2">
            <w:pPr>
              <w:pStyle w:val="ListParagraph"/>
              <w:ind w:left="0"/>
              <w:cnfStyle w:val="000000100000" w:firstRow="0" w:lastRow="0" w:firstColumn="0" w:lastColumn="0" w:oddVBand="0" w:evenVBand="0" w:oddHBand="1" w:evenHBand="0" w:firstRowFirstColumn="0" w:firstRowLastColumn="0" w:lastRowFirstColumn="0" w:lastRowLastColumn="0"/>
              <w:rPr>
                <w:rFonts w:cs="B Nazanin"/>
                <w:lang w:bidi="fa-IR"/>
              </w:rPr>
            </w:pPr>
            <w:r>
              <w:rPr>
                <w:rFonts w:cs="B Nazanin"/>
                <w:lang w:bidi="fa-IR"/>
              </w:rPr>
              <w:t>UserID</w:t>
            </w:r>
          </w:p>
        </w:tc>
      </w:tr>
      <w:tr w:rsidR="00E37D6F" w:rsidRPr="00D26598" w:rsidTr="00634521">
        <w:tc>
          <w:tcPr>
            <w:cnfStyle w:val="001000000000" w:firstRow="0" w:lastRow="0" w:firstColumn="1" w:lastColumn="0" w:oddVBand="0" w:evenVBand="0" w:oddHBand="0" w:evenHBand="0" w:firstRowFirstColumn="0" w:firstRowLastColumn="0" w:lastRowFirstColumn="0" w:lastRowLastColumn="0"/>
            <w:tcW w:w="5570" w:type="dxa"/>
          </w:tcPr>
          <w:p w:rsidR="00E37D6F" w:rsidRPr="00D26598" w:rsidRDefault="00634521" w:rsidP="002501A2">
            <w:pPr>
              <w:pStyle w:val="ListParagraph"/>
              <w:bidi/>
              <w:ind w:left="0"/>
              <w:rPr>
                <w:rFonts w:cs="B Nazanin"/>
                <w:b w:val="0"/>
                <w:bCs w:val="0"/>
                <w:rtl/>
                <w:lang w:bidi="fa-IR"/>
              </w:rPr>
            </w:pPr>
            <w:r>
              <w:rPr>
                <w:rFonts w:cs="B Nazanin" w:hint="cs"/>
                <w:b w:val="0"/>
                <w:bCs w:val="0"/>
                <w:rtl/>
                <w:lang w:bidi="fa-IR"/>
              </w:rPr>
              <w:t>(اختیاری) نیازی به ورود داده نیست</w:t>
            </w:r>
            <w:r>
              <w:rPr>
                <w:rFonts w:cs="B Nazanin"/>
                <w:b w:val="0"/>
                <w:bCs w:val="0"/>
                <w:lang w:bidi="fa-IR"/>
              </w:rPr>
              <w:t>.</w:t>
            </w:r>
          </w:p>
        </w:tc>
        <w:tc>
          <w:tcPr>
            <w:tcW w:w="1759" w:type="dxa"/>
          </w:tcPr>
          <w:p w:rsidR="00E37D6F" w:rsidRPr="00D26598" w:rsidRDefault="00634521" w:rsidP="002501A2">
            <w:pPr>
              <w:pStyle w:val="ListParagraph"/>
              <w:ind w:left="0"/>
              <w:cnfStyle w:val="000000000000" w:firstRow="0" w:lastRow="0" w:firstColumn="0" w:lastColumn="0" w:oddVBand="0" w:evenVBand="0" w:oddHBand="0" w:evenHBand="0" w:firstRowFirstColumn="0" w:firstRowLastColumn="0" w:lastRowFirstColumn="0" w:lastRowLastColumn="0"/>
              <w:rPr>
                <w:rFonts w:cs="B Nazanin"/>
                <w:lang w:bidi="fa-IR"/>
              </w:rPr>
            </w:pPr>
            <w:r>
              <w:rPr>
                <w:rFonts w:cs="B Nazanin"/>
                <w:lang w:bidi="fa-IR"/>
              </w:rPr>
              <w:t>Boolean</w:t>
            </w:r>
          </w:p>
        </w:tc>
        <w:tc>
          <w:tcPr>
            <w:tcW w:w="1437" w:type="dxa"/>
          </w:tcPr>
          <w:p w:rsidR="00E37D6F" w:rsidRPr="00D26598" w:rsidRDefault="00E37D6F" w:rsidP="00E37D6F">
            <w:pPr>
              <w:pStyle w:val="ListParagraph"/>
              <w:ind w:left="0"/>
              <w:cnfStyle w:val="000000000000" w:firstRow="0" w:lastRow="0" w:firstColumn="0" w:lastColumn="0" w:oddVBand="0" w:evenVBand="0" w:oddHBand="0" w:evenHBand="0" w:firstRowFirstColumn="0" w:firstRowLastColumn="0" w:lastRowFirstColumn="0" w:lastRowLastColumn="0"/>
              <w:rPr>
                <w:rFonts w:cs="B Nazanin"/>
                <w:lang w:bidi="fa-IR"/>
              </w:rPr>
            </w:pPr>
            <w:r>
              <w:rPr>
                <w:rFonts w:cs="B Nazanin"/>
                <w:lang w:bidi="fa-IR"/>
              </w:rPr>
              <w:t>FromOut</w:t>
            </w:r>
          </w:p>
        </w:tc>
      </w:tr>
      <w:tr w:rsidR="00E37D6F" w:rsidRPr="00D26598" w:rsidTr="006345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0" w:type="dxa"/>
          </w:tcPr>
          <w:p w:rsidR="00E37D6F" w:rsidRPr="00D26598" w:rsidRDefault="00E37D6F" w:rsidP="002501A2">
            <w:pPr>
              <w:pStyle w:val="ListParagraph"/>
              <w:bidi/>
              <w:ind w:left="0"/>
              <w:rPr>
                <w:rFonts w:cs="B Nazanin"/>
                <w:b w:val="0"/>
                <w:bCs w:val="0"/>
                <w:rtl/>
                <w:lang w:bidi="fa-IR"/>
              </w:rPr>
            </w:pPr>
            <w:r w:rsidRPr="00D26598">
              <w:rPr>
                <w:rFonts w:cs="B Nazanin" w:hint="cs"/>
                <w:b w:val="0"/>
                <w:bCs w:val="0"/>
                <w:rtl/>
                <w:lang w:bidi="fa-IR"/>
              </w:rPr>
              <w:t>لیست داده های مورد نیاز در فرآیند در قالب متغیر و داده</w:t>
            </w:r>
          </w:p>
        </w:tc>
        <w:tc>
          <w:tcPr>
            <w:tcW w:w="1759" w:type="dxa"/>
          </w:tcPr>
          <w:p w:rsidR="00E37D6F" w:rsidRPr="00D26598" w:rsidRDefault="00E37D6F" w:rsidP="002501A2">
            <w:pPr>
              <w:pStyle w:val="ListParagraph"/>
              <w:ind w:left="0"/>
              <w:cnfStyle w:val="000000100000" w:firstRow="0" w:lastRow="0" w:firstColumn="0" w:lastColumn="0" w:oddVBand="0" w:evenVBand="0" w:oddHBand="1" w:evenHBand="0" w:firstRowFirstColumn="0" w:firstRowLastColumn="0" w:lastRowFirstColumn="0" w:lastRowLastColumn="0"/>
              <w:rPr>
                <w:rFonts w:cs="B Nazanin"/>
                <w:lang w:bidi="fa-IR"/>
              </w:rPr>
            </w:pPr>
            <w:r w:rsidRPr="00D26598">
              <w:rPr>
                <w:rFonts w:cs="B Nazanin"/>
                <w:lang w:bidi="fa-IR"/>
              </w:rPr>
              <w:t>LIST&lt;</w:t>
            </w:r>
            <w:proofErr w:type="spellStart"/>
            <w:r w:rsidRPr="00D26598">
              <w:rPr>
                <w:rFonts w:cs="B Nazanin"/>
                <w:lang w:bidi="fa-IR"/>
              </w:rPr>
              <w:t>JsonModel</w:t>
            </w:r>
            <w:proofErr w:type="spellEnd"/>
            <w:r w:rsidRPr="00D26598">
              <w:rPr>
                <w:rFonts w:cs="B Nazanin"/>
                <w:lang w:bidi="fa-IR"/>
              </w:rPr>
              <w:t>&gt;</w:t>
            </w:r>
          </w:p>
        </w:tc>
        <w:tc>
          <w:tcPr>
            <w:tcW w:w="1437" w:type="dxa"/>
          </w:tcPr>
          <w:p w:rsidR="00E37D6F" w:rsidRPr="00D26598" w:rsidRDefault="00E37D6F" w:rsidP="002501A2">
            <w:pPr>
              <w:pStyle w:val="ListParagraph"/>
              <w:ind w:left="0"/>
              <w:cnfStyle w:val="000000100000" w:firstRow="0" w:lastRow="0" w:firstColumn="0" w:lastColumn="0" w:oddVBand="0" w:evenVBand="0" w:oddHBand="1" w:evenHBand="0" w:firstRowFirstColumn="0" w:firstRowLastColumn="0" w:lastRowFirstColumn="0" w:lastRowLastColumn="0"/>
              <w:rPr>
                <w:rFonts w:cs="B Nazanin"/>
                <w:lang w:bidi="fa-IR"/>
              </w:rPr>
            </w:pPr>
            <w:r>
              <w:rPr>
                <w:rFonts w:cs="B Nazanin"/>
                <w:lang w:bidi="fa-IR"/>
              </w:rPr>
              <w:t>Variables</w:t>
            </w:r>
          </w:p>
        </w:tc>
      </w:tr>
      <w:tr w:rsidR="00E37D6F" w:rsidRPr="00D26598" w:rsidTr="00634521">
        <w:tc>
          <w:tcPr>
            <w:cnfStyle w:val="001000000000" w:firstRow="0" w:lastRow="0" w:firstColumn="1" w:lastColumn="0" w:oddVBand="0" w:evenVBand="0" w:oddHBand="0" w:evenHBand="0" w:firstRowFirstColumn="0" w:firstRowLastColumn="0" w:lastRowFirstColumn="0" w:lastRowLastColumn="0"/>
            <w:tcW w:w="5570" w:type="dxa"/>
          </w:tcPr>
          <w:p w:rsidR="00634521" w:rsidRPr="00D26598" w:rsidRDefault="00634521" w:rsidP="00634521">
            <w:pPr>
              <w:pStyle w:val="ListParagraph"/>
              <w:bidi/>
              <w:ind w:left="0"/>
              <w:rPr>
                <w:rFonts w:cs="B Nazanin"/>
                <w:b w:val="0"/>
                <w:bCs w:val="0"/>
                <w:rtl/>
                <w:lang w:bidi="fa-IR"/>
              </w:rPr>
            </w:pPr>
            <w:r>
              <w:rPr>
                <w:rFonts w:cs="B Nazanin" w:hint="cs"/>
                <w:b w:val="0"/>
                <w:bCs w:val="0"/>
                <w:rtl/>
                <w:lang w:bidi="fa-IR"/>
              </w:rPr>
              <w:t xml:space="preserve">(اختیاری) </w:t>
            </w:r>
            <w:r w:rsidR="00E37D6F" w:rsidRPr="00D26598">
              <w:rPr>
                <w:rFonts w:cs="B Nazanin" w:hint="cs"/>
                <w:b w:val="0"/>
                <w:bCs w:val="0"/>
                <w:rtl/>
                <w:lang w:bidi="fa-IR"/>
              </w:rPr>
              <w:t>عنوان اختیاری برای فرآیند</w:t>
            </w:r>
          </w:p>
        </w:tc>
        <w:tc>
          <w:tcPr>
            <w:tcW w:w="1759" w:type="dxa"/>
          </w:tcPr>
          <w:p w:rsidR="00E37D6F" w:rsidRPr="00D26598" w:rsidRDefault="00634521" w:rsidP="002501A2">
            <w:pPr>
              <w:pStyle w:val="ListParagraph"/>
              <w:ind w:left="0"/>
              <w:cnfStyle w:val="000000000000" w:firstRow="0" w:lastRow="0" w:firstColumn="0" w:lastColumn="0" w:oddVBand="0" w:evenVBand="0" w:oddHBand="0" w:evenHBand="0" w:firstRowFirstColumn="0" w:firstRowLastColumn="0" w:lastRowFirstColumn="0" w:lastRowLastColumn="0"/>
              <w:rPr>
                <w:rFonts w:cs="B Nazanin"/>
                <w:lang w:bidi="fa-IR"/>
              </w:rPr>
            </w:pPr>
            <w:r>
              <w:rPr>
                <w:rFonts w:cs="B Nazanin"/>
                <w:lang w:bidi="fa-IR"/>
              </w:rPr>
              <w:t>STRING</w:t>
            </w:r>
          </w:p>
        </w:tc>
        <w:tc>
          <w:tcPr>
            <w:tcW w:w="1437" w:type="dxa"/>
          </w:tcPr>
          <w:p w:rsidR="00E37D6F" w:rsidRDefault="00E37D6F" w:rsidP="002501A2">
            <w:pPr>
              <w:pStyle w:val="ListParagraph"/>
              <w:ind w:left="0"/>
              <w:cnfStyle w:val="000000000000" w:firstRow="0" w:lastRow="0" w:firstColumn="0" w:lastColumn="0" w:oddVBand="0" w:evenVBand="0" w:oddHBand="0" w:evenHBand="0" w:firstRowFirstColumn="0" w:firstRowLastColumn="0" w:lastRowFirstColumn="0" w:lastRowLastColumn="0"/>
              <w:rPr>
                <w:rFonts w:cs="B Nazanin"/>
                <w:lang w:bidi="fa-IR"/>
              </w:rPr>
            </w:pPr>
            <w:r>
              <w:rPr>
                <w:rFonts w:cs="B Nazanin"/>
                <w:lang w:bidi="fa-IR"/>
              </w:rPr>
              <w:t>CustomTitle</w:t>
            </w:r>
          </w:p>
        </w:tc>
      </w:tr>
    </w:tbl>
    <w:p w:rsidR="00634521" w:rsidRDefault="00634521" w:rsidP="00634521">
      <w:pPr>
        <w:bidi/>
        <w:ind w:left="360"/>
        <w:rPr>
          <w:rtl/>
          <w:lang w:bidi="fa-IR"/>
        </w:rPr>
      </w:pPr>
      <w:r>
        <w:rPr>
          <w:rtl/>
          <w:lang w:bidi="fa-IR"/>
        </w:rPr>
        <w:tab/>
      </w:r>
      <w:r>
        <w:rPr>
          <w:rFonts w:hint="cs"/>
          <w:rtl/>
          <w:lang w:bidi="fa-IR"/>
        </w:rPr>
        <w:t>نکته: لیست متغیرها و داده های ورودی مرتبط می تواند خالی باشد.</w:t>
      </w:r>
    </w:p>
    <w:p w:rsidR="000359DE" w:rsidRDefault="00634521" w:rsidP="000359DE">
      <w:pPr>
        <w:pStyle w:val="ListParagraph"/>
        <w:numPr>
          <w:ilvl w:val="0"/>
          <w:numId w:val="2"/>
        </w:numPr>
        <w:bidi/>
        <w:rPr>
          <w:rtl/>
          <w:lang w:bidi="fa-IR"/>
        </w:rPr>
      </w:pPr>
      <w:r>
        <w:rPr>
          <w:rFonts w:hint="cs"/>
          <w:rtl/>
          <w:lang w:bidi="fa-IR"/>
        </w:rPr>
        <w:t xml:space="preserve">شروع فرآیند از طریق </w:t>
      </w:r>
      <w:r>
        <w:rPr>
          <w:lang w:bidi="fa-IR"/>
        </w:rPr>
        <w:t>RestApi</w:t>
      </w:r>
      <w:r>
        <w:rPr>
          <w:rFonts w:hint="cs"/>
          <w:rtl/>
          <w:lang w:bidi="fa-IR"/>
        </w:rPr>
        <w:t>:</w:t>
      </w:r>
      <w:r>
        <w:rPr>
          <w:rtl/>
          <w:lang w:bidi="fa-IR"/>
        </w:rPr>
        <w:br/>
      </w:r>
      <w:r>
        <w:rPr>
          <w:rFonts w:hint="cs"/>
          <w:rtl/>
          <w:lang w:bidi="fa-IR"/>
        </w:rPr>
        <w:t xml:space="preserve">جهت شروع فرآیند از طریق </w:t>
      </w:r>
      <w:r>
        <w:rPr>
          <w:lang w:bidi="fa-IR"/>
        </w:rPr>
        <w:t>RestApi</w:t>
      </w:r>
      <w:r>
        <w:rPr>
          <w:rFonts w:hint="cs"/>
          <w:rtl/>
          <w:lang w:bidi="fa-IR"/>
        </w:rPr>
        <w:t xml:space="preserve"> </w:t>
      </w:r>
      <w:r w:rsidR="001B01CF">
        <w:rPr>
          <w:rFonts w:hint="cs"/>
          <w:rtl/>
          <w:lang w:bidi="fa-IR"/>
        </w:rPr>
        <w:t xml:space="preserve">باید از مسیر </w:t>
      </w:r>
      <w:r w:rsidR="001B01CF">
        <w:rPr>
          <w:lang w:bidi="fa-IR"/>
        </w:rPr>
        <w:t>SharedAPI</w:t>
      </w:r>
      <w:r w:rsidR="001B01CF">
        <w:rPr>
          <w:rFonts w:hint="cs"/>
          <w:rtl/>
          <w:lang w:bidi="fa-IR"/>
        </w:rPr>
        <w:t xml:space="preserve"> استفاده شود.</w:t>
      </w:r>
      <w:r w:rsidR="001B01CF">
        <w:rPr>
          <w:rtl/>
          <w:lang w:bidi="fa-IR"/>
        </w:rPr>
        <w:br/>
      </w:r>
      <w:r w:rsidR="001B01CF">
        <w:rPr>
          <w:rFonts w:hint="cs"/>
          <w:rtl/>
          <w:lang w:bidi="fa-IR"/>
        </w:rPr>
        <w:t xml:space="preserve">نکته 1: قبل از شروع فرآیند حتما" احراز هویت کاربر از طریق </w:t>
      </w:r>
      <w:r w:rsidR="001B01CF">
        <w:rPr>
          <w:lang w:bidi="fa-IR"/>
        </w:rPr>
        <w:t>SharedAPI/Login</w:t>
      </w:r>
      <w:r w:rsidR="001B01CF">
        <w:rPr>
          <w:rFonts w:hint="cs"/>
          <w:rtl/>
          <w:lang w:bidi="fa-IR"/>
        </w:rPr>
        <w:t xml:space="preserve"> انجام شود و توکن های دریافتی در </w:t>
      </w:r>
      <w:r w:rsidR="001B01CF">
        <w:rPr>
          <w:lang w:bidi="fa-IR"/>
        </w:rPr>
        <w:t>Header</w:t>
      </w:r>
      <w:r w:rsidR="001B01CF">
        <w:rPr>
          <w:rFonts w:hint="cs"/>
          <w:rtl/>
          <w:lang w:bidi="fa-IR"/>
        </w:rPr>
        <w:t xml:space="preserve"> درخواست ارسالی وجود داشته باشد.</w:t>
      </w:r>
      <w:r w:rsidR="001B01CF">
        <w:rPr>
          <w:rtl/>
          <w:lang w:bidi="fa-IR"/>
        </w:rPr>
        <w:br/>
      </w:r>
      <w:r w:rsidR="001B01CF">
        <w:rPr>
          <w:rFonts w:hint="cs"/>
          <w:rtl/>
          <w:lang w:bidi="fa-IR"/>
        </w:rPr>
        <w:t xml:space="preserve">نکته 2: برای شروع فرآیند باید از طریق </w:t>
      </w:r>
      <w:r w:rsidR="001B01CF">
        <w:rPr>
          <w:lang w:bidi="fa-IR"/>
        </w:rPr>
        <w:t>SharedAPI/RunProcess</w:t>
      </w:r>
      <w:r w:rsidR="001B01CF">
        <w:rPr>
          <w:rFonts w:hint="cs"/>
          <w:rtl/>
          <w:lang w:bidi="fa-IR"/>
        </w:rPr>
        <w:t xml:space="preserve"> اقدام شود به صورت </w:t>
      </w:r>
      <w:r w:rsidR="001B01CF">
        <w:rPr>
          <w:lang w:bidi="fa-IR"/>
        </w:rPr>
        <w:t>POST</w:t>
      </w:r>
      <w:r w:rsidR="001B01CF">
        <w:rPr>
          <w:rFonts w:hint="cs"/>
          <w:rtl/>
          <w:lang w:bidi="fa-IR"/>
        </w:rPr>
        <w:t xml:space="preserve"> اقدام شود.</w:t>
      </w:r>
      <w:r w:rsidR="001B01CF">
        <w:rPr>
          <w:rtl/>
          <w:lang w:bidi="fa-IR"/>
        </w:rPr>
        <w:br/>
      </w:r>
      <w:r w:rsidR="000359DE">
        <w:rPr>
          <w:rFonts w:hint="cs"/>
          <w:rtl/>
          <w:lang w:bidi="fa-IR"/>
        </w:rPr>
        <w:t xml:space="preserve">پس از احراز هویت کاربر جهت اجرای فرآیند باید ساختار ذکر شده به </w:t>
      </w:r>
      <w:r w:rsidR="000359DE">
        <w:rPr>
          <w:lang w:bidi="fa-IR"/>
        </w:rPr>
        <w:t>RunProcess</w:t>
      </w:r>
      <w:r w:rsidR="000359DE">
        <w:rPr>
          <w:rFonts w:hint="cs"/>
          <w:rtl/>
          <w:lang w:bidi="fa-IR"/>
        </w:rPr>
        <w:t xml:space="preserve"> در قالب پارامتر ورودی </w:t>
      </w:r>
      <w:r w:rsidR="000359DE">
        <w:rPr>
          <w:lang w:bidi="fa-IR"/>
        </w:rPr>
        <w:t>model</w:t>
      </w:r>
      <w:r w:rsidR="000359DE">
        <w:rPr>
          <w:rFonts w:hint="cs"/>
          <w:rtl/>
          <w:lang w:bidi="fa-IR"/>
        </w:rPr>
        <w:t xml:space="preserve"> ارسال گردد. متعلقات پارامتر </w:t>
      </w:r>
      <w:r w:rsidR="000359DE">
        <w:rPr>
          <w:lang w:bidi="fa-IR"/>
        </w:rPr>
        <w:t>model</w:t>
      </w:r>
      <w:r w:rsidR="000359DE">
        <w:rPr>
          <w:rFonts w:hint="cs"/>
          <w:rtl/>
          <w:lang w:bidi="fa-IR"/>
        </w:rPr>
        <w:t xml:space="preserve"> به شرح زیر است:</w:t>
      </w:r>
      <w:r w:rsidR="000359DE">
        <w:rPr>
          <w:rtl/>
          <w:lang w:bidi="fa-IR"/>
        </w:rPr>
        <w:br/>
      </w:r>
    </w:p>
    <w:tbl>
      <w:tblPr>
        <w:tblStyle w:val="GridTable4-Accent1"/>
        <w:bidiVisual/>
        <w:tblW w:w="0" w:type="auto"/>
        <w:tblInd w:w="594" w:type="dxa"/>
        <w:tblLook w:val="04A0" w:firstRow="1" w:lastRow="0" w:firstColumn="1" w:lastColumn="0" w:noHBand="0" w:noVBand="1"/>
      </w:tblPr>
      <w:tblGrid>
        <w:gridCol w:w="5537"/>
        <w:gridCol w:w="1759"/>
        <w:gridCol w:w="1460"/>
      </w:tblGrid>
      <w:tr w:rsidR="000359DE" w:rsidRPr="00D26598" w:rsidTr="000359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2" w:type="dxa"/>
          </w:tcPr>
          <w:p w:rsidR="000359DE" w:rsidRPr="00D26598" w:rsidRDefault="000359DE" w:rsidP="002501A2">
            <w:pPr>
              <w:pStyle w:val="ListParagraph"/>
              <w:ind w:left="0"/>
              <w:rPr>
                <w:rFonts w:cs="B Nazanin"/>
                <w:rtl/>
                <w:lang w:bidi="fa-IR"/>
              </w:rPr>
            </w:pPr>
            <w:r w:rsidRPr="00D26598">
              <w:rPr>
                <w:rFonts w:cs="B Nazanin"/>
                <w:lang w:bidi="fa-IR"/>
              </w:rPr>
              <w:t>Description</w:t>
            </w:r>
          </w:p>
        </w:tc>
        <w:tc>
          <w:tcPr>
            <w:tcW w:w="1759" w:type="dxa"/>
          </w:tcPr>
          <w:p w:rsidR="000359DE" w:rsidRPr="00D26598" w:rsidRDefault="000359DE" w:rsidP="002501A2">
            <w:pPr>
              <w:pStyle w:val="ListParagraph"/>
              <w:ind w:left="0"/>
              <w:cnfStyle w:val="100000000000" w:firstRow="1" w:lastRow="0" w:firstColumn="0" w:lastColumn="0" w:oddVBand="0" w:evenVBand="0" w:oddHBand="0" w:evenHBand="0" w:firstRowFirstColumn="0" w:firstRowLastColumn="0" w:lastRowFirstColumn="0" w:lastRowLastColumn="0"/>
              <w:rPr>
                <w:rFonts w:cs="B Nazanin"/>
                <w:rtl/>
                <w:lang w:bidi="fa-IR"/>
              </w:rPr>
            </w:pPr>
            <w:r w:rsidRPr="00D26598">
              <w:rPr>
                <w:rFonts w:cs="B Nazanin"/>
                <w:lang w:bidi="fa-IR"/>
              </w:rPr>
              <w:t>Type</w:t>
            </w:r>
          </w:p>
        </w:tc>
        <w:tc>
          <w:tcPr>
            <w:tcW w:w="1460" w:type="dxa"/>
          </w:tcPr>
          <w:p w:rsidR="000359DE" w:rsidRPr="00D26598" w:rsidRDefault="000359DE" w:rsidP="002501A2">
            <w:pPr>
              <w:pStyle w:val="ListParagraph"/>
              <w:ind w:left="0"/>
              <w:cnfStyle w:val="100000000000" w:firstRow="1" w:lastRow="0" w:firstColumn="0" w:lastColumn="0" w:oddVBand="0" w:evenVBand="0" w:oddHBand="0" w:evenHBand="0" w:firstRowFirstColumn="0" w:firstRowLastColumn="0" w:lastRowFirstColumn="0" w:lastRowLastColumn="0"/>
              <w:rPr>
                <w:rFonts w:cs="B Nazanin"/>
                <w:rtl/>
                <w:lang w:bidi="fa-IR"/>
              </w:rPr>
            </w:pPr>
            <w:r w:rsidRPr="00D26598">
              <w:rPr>
                <w:rFonts w:cs="B Nazanin"/>
                <w:lang w:bidi="fa-IR"/>
              </w:rPr>
              <w:t>Parameter</w:t>
            </w:r>
          </w:p>
        </w:tc>
      </w:tr>
      <w:tr w:rsidR="000359DE" w:rsidRPr="00D26598" w:rsidTr="00035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2" w:type="dxa"/>
            <w:vAlign w:val="center"/>
          </w:tcPr>
          <w:p w:rsidR="000359DE" w:rsidRPr="00D26598" w:rsidRDefault="000359DE" w:rsidP="002501A2">
            <w:pPr>
              <w:pStyle w:val="ListParagraph"/>
              <w:bidi/>
              <w:ind w:left="0"/>
              <w:rPr>
                <w:rFonts w:cs="B Nazanin"/>
                <w:b w:val="0"/>
                <w:bCs w:val="0"/>
                <w:rtl/>
                <w:lang w:bidi="fa-IR"/>
              </w:rPr>
            </w:pPr>
            <w:r>
              <w:rPr>
                <w:rFonts w:cs="B Nazanin" w:hint="cs"/>
                <w:b w:val="0"/>
                <w:bCs w:val="0"/>
                <w:rtl/>
                <w:lang w:bidi="fa-IR"/>
              </w:rPr>
              <w:t>شناسه گروه فرآیند</w:t>
            </w:r>
          </w:p>
        </w:tc>
        <w:tc>
          <w:tcPr>
            <w:tcW w:w="1759" w:type="dxa"/>
          </w:tcPr>
          <w:p w:rsidR="000359DE" w:rsidRPr="00D26598" w:rsidRDefault="000359DE" w:rsidP="000359DE">
            <w:pPr>
              <w:pStyle w:val="ListParagraph"/>
              <w:ind w:left="0"/>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lang w:bidi="fa-IR"/>
              </w:rPr>
              <w:t>INT [Nullable]</w:t>
            </w:r>
          </w:p>
        </w:tc>
        <w:tc>
          <w:tcPr>
            <w:tcW w:w="1460" w:type="dxa"/>
          </w:tcPr>
          <w:p w:rsidR="000359DE" w:rsidRPr="00D26598" w:rsidRDefault="000359DE" w:rsidP="002501A2">
            <w:pPr>
              <w:pStyle w:val="ListParagraph"/>
              <w:ind w:left="0"/>
              <w:cnfStyle w:val="000000100000" w:firstRow="0" w:lastRow="0" w:firstColumn="0" w:lastColumn="0" w:oddVBand="0" w:evenVBand="0" w:oddHBand="1" w:evenHBand="0" w:firstRowFirstColumn="0" w:firstRowLastColumn="0" w:lastRowFirstColumn="0" w:lastRowLastColumn="0"/>
              <w:rPr>
                <w:rFonts w:cs="B Nazanin"/>
                <w:lang w:bidi="fa-IR"/>
              </w:rPr>
            </w:pPr>
            <w:r w:rsidRPr="000359DE">
              <w:rPr>
                <w:rFonts w:cs="B Nazanin"/>
                <w:lang w:bidi="fa-IR"/>
              </w:rPr>
              <w:t>ProcessGroup</w:t>
            </w:r>
          </w:p>
        </w:tc>
      </w:tr>
      <w:tr w:rsidR="000359DE" w:rsidRPr="00D26598" w:rsidTr="000359DE">
        <w:tc>
          <w:tcPr>
            <w:cnfStyle w:val="001000000000" w:firstRow="0" w:lastRow="0" w:firstColumn="1" w:lastColumn="0" w:oddVBand="0" w:evenVBand="0" w:oddHBand="0" w:evenHBand="0" w:firstRowFirstColumn="0" w:firstRowLastColumn="0" w:lastRowFirstColumn="0" w:lastRowLastColumn="0"/>
            <w:tcW w:w="5542" w:type="dxa"/>
            <w:shd w:val="clear" w:color="auto" w:fill="DEEAF6" w:themeFill="accent1" w:themeFillTint="33"/>
          </w:tcPr>
          <w:p w:rsidR="000359DE" w:rsidRPr="00D26598" w:rsidRDefault="000359DE" w:rsidP="002501A2">
            <w:pPr>
              <w:pStyle w:val="ListParagraph"/>
              <w:bidi/>
              <w:ind w:left="0"/>
              <w:rPr>
                <w:rFonts w:cs="B Nazanin"/>
                <w:b w:val="0"/>
                <w:bCs w:val="0"/>
                <w:rtl/>
                <w:lang w:bidi="fa-IR"/>
              </w:rPr>
            </w:pPr>
            <w:r>
              <w:rPr>
                <w:rFonts w:cs="B Nazanin" w:hint="cs"/>
                <w:b w:val="0"/>
                <w:bCs w:val="0"/>
                <w:rtl/>
                <w:lang w:bidi="fa-IR"/>
              </w:rPr>
              <w:t>شناسه فرآیند</w:t>
            </w:r>
          </w:p>
        </w:tc>
        <w:tc>
          <w:tcPr>
            <w:tcW w:w="1759" w:type="dxa"/>
          </w:tcPr>
          <w:p w:rsidR="000359DE" w:rsidRPr="00D26598" w:rsidRDefault="000359DE" w:rsidP="000359DE">
            <w:pPr>
              <w:pStyle w:val="ListParagraph"/>
              <w:ind w:left="0"/>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lang w:bidi="fa-IR"/>
              </w:rPr>
              <w:t>INT [Nullable]</w:t>
            </w:r>
          </w:p>
        </w:tc>
        <w:tc>
          <w:tcPr>
            <w:tcW w:w="1460" w:type="dxa"/>
          </w:tcPr>
          <w:p w:rsidR="000359DE" w:rsidRPr="00D26598" w:rsidRDefault="000359DE" w:rsidP="002501A2">
            <w:pPr>
              <w:pStyle w:val="ListParagraph"/>
              <w:ind w:left="0"/>
              <w:cnfStyle w:val="000000000000" w:firstRow="0" w:lastRow="0" w:firstColumn="0" w:lastColumn="0" w:oddVBand="0" w:evenVBand="0" w:oddHBand="0" w:evenHBand="0" w:firstRowFirstColumn="0" w:firstRowLastColumn="0" w:lastRowFirstColumn="0" w:lastRowLastColumn="0"/>
              <w:rPr>
                <w:rFonts w:cs="B Nazanin"/>
                <w:lang w:bidi="fa-IR"/>
              </w:rPr>
            </w:pPr>
            <w:r w:rsidRPr="000359DE">
              <w:rPr>
                <w:rFonts w:cs="B Nazanin"/>
                <w:lang w:bidi="fa-IR"/>
              </w:rPr>
              <w:t>Process</w:t>
            </w:r>
          </w:p>
        </w:tc>
      </w:tr>
      <w:tr w:rsidR="000359DE" w:rsidRPr="00D26598" w:rsidTr="00035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2" w:type="dxa"/>
          </w:tcPr>
          <w:p w:rsidR="000359DE" w:rsidRPr="00D26598" w:rsidRDefault="000359DE" w:rsidP="002501A2">
            <w:pPr>
              <w:pStyle w:val="ListParagraph"/>
              <w:bidi/>
              <w:ind w:left="0"/>
              <w:rPr>
                <w:rFonts w:cs="B Nazanin"/>
                <w:b w:val="0"/>
                <w:bCs w:val="0"/>
                <w:lang w:bidi="fa-IR"/>
              </w:rPr>
            </w:pPr>
            <w:r>
              <w:rPr>
                <w:rFonts w:cs="B Nazanin" w:hint="cs"/>
                <w:b w:val="0"/>
                <w:bCs w:val="0"/>
                <w:rtl/>
                <w:lang w:bidi="fa-IR"/>
              </w:rPr>
              <w:t>شناسه نقشی که کاربر به آن نقش منتسب شده است.</w:t>
            </w:r>
          </w:p>
        </w:tc>
        <w:tc>
          <w:tcPr>
            <w:tcW w:w="1759" w:type="dxa"/>
          </w:tcPr>
          <w:p w:rsidR="000359DE" w:rsidRPr="00D26598" w:rsidRDefault="000359DE" w:rsidP="000359DE">
            <w:pPr>
              <w:pStyle w:val="ListParagraph"/>
              <w:ind w:left="0"/>
              <w:cnfStyle w:val="000000100000" w:firstRow="0" w:lastRow="0" w:firstColumn="0" w:lastColumn="0" w:oddVBand="0" w:evenVBand="0" w:oddHBand="1" w:evenHBand="0" w:firstRowFirstColumn="0" w:firstRowLastColumn="0" w:lastRowFirstColumn="0" w:lastRowLastColumn="0"/>
              <w:rPr>
                <w:rFonts w:cs="B Nazanin"/>
                <w:lang w:bidi="fa-IR"/>
              </w:rPr>
            </w:pPr>
            <w:r w:rsidRPr="00D26598">
              <w:rPr>
                <w:rFonts w:cs="B Nazanin"/>
                <w:lang w:bidi="fa-IR"/>
              </w:rPr>
              <w:t>INT</w:t>
            </w:r>
            <w:r>
              <w:rPr>
                <w:rFonts w:cs="B Nazanin"/>
                <w:lang w:bidi="fa-IR"/>
              </w:rPr>
              <w:t xml:space="preserve"> [Nullable]</w:t>
            </w:r>
          </w:p>
        </w:tc>
        <w:tc>
          <w:tcPr>
            <w:tcW w:w="1460" w:type="dxa"/>
          </w:tcPr>
          <w:p w:rsidR="000359DE" w:rsidRPr="00D26598" w:rsidRDefault="000359DE" w:rsidP="002501A2">
            <w:pPr>
              <w:pStyle w:val="ListParagraph"/>
              <w:ind w:left="0"/>
              <w:cnfStyle w:val="000000100000" w:firstRow="0" w:lastRow="0" w:firstColumn="0" w:lastColumn="0" w:oddVBand="0" w:evenVBand="0" w:oddHBand="1" w:evenHBand="0" w:firstRowFirstColumn="0" w:firstRowLastColumn="0" w:lastRowFirstColumn="0" w:lastRowLastColumn="0"/>
              <w:rPr>
                <w:rFonts w:cs="B Nazanin"/>
                <w:lang w:bidi="fa-IR"/>
              </w:rPr>
            </w:pPr>
            <w:r w:rsidRPr="000359DE">
              <w:rPr>
                <w:rFonts w:cs="B Nazanin"/>
                <w:lang w:bidi="fa-IR"/>
              </w:rPr>
              <w:t>RoleID</w:t>
            </w:r>
          </w:p>
        </w:tc>
      </w:tr>
      <w:tr w:rsidR="000359DE" w:rsidRPr="00D26598" w:rsidTr="000359DE">
        <w:tc>
          <w:tcPr>
            <w:cnfStyle w:val="001000000000" w:firstRow="0" w:lastRow="0" w:firstColumn="1" w:lastColumn="0" w:oddVBand="0" w:evenVBand="0" w:oddHBand="0" w:evenHBand="0" w:firstRowFirstColumn="0" w:firstRowLastColumn="0" w:lastRowFirstColumn="0" w:lastRowLastColumn="0"/>
            <w:tcW w:w="5542" w:type="dxa"/>
          </w:tcPr>
          <w:p w:rsidR="000359DE" w:rsidRPr="00D26598" w:rsidRDefault="000359DE" w:rsidP="002501A2">
            <w:pPr>
              <w:pStyle w:val="ListParagraph"/>
              <w:bidi/>
              <w:ind w:left="0"/>
              <w:rPr>
                <w:rFonts w:cs="B Nazanin"/>
                <w:b w:val="0"/>
                <w:bCs w:val="0"/>
                <w:rtl/>
                <w:lang w:bidi="fa-IR"/>
              </w:rPr>
            </w:pPr>
            <w:r>
              <w:rPr>
                <w:rFonts w:cs="B Nazanin" w:hint="cs"/>
                <w:b w:val="0"/>
                <w:bCs w:val="0"/>
                <w:rtl/>
                <w:lang w:bidi="fa-IR"/>
              </w:rPr>
              <w:t>شناسه کاربری که به فرآیند/ها دسترسی دارد.</w:t>
            </w:r>
          </w:p>
        </w:tc>
        <w:tc>
          <w:tcPr>
            <w:tcW w:w="1759" w:type="dxa"/>
          </w:tcPr>
          <w:p w:rsidR="000359DE" w:rsidRPr="00D26598" w:rsidRDefault="000359DE" w:rsidP="002501A2">
            <w:pPr>
              <w:pStyle w:val="ListParagraph"/>
              <w:ind w:left="0"/>
              <w:cnfStyle w:val="000000000000" w:firstRow="0" w:lastRow="0" w:firstColumn="0" w:lastColumn="0" w:oddVBand="0" w:evenVBand="0" w:oddHBand="0" w:evenHBand="0" w:firstRowFirstColumn="0" w:firstRowLastColumn="0" w:lastRowFirstColumn="0" w:lastRowLastColumn="0"/>
              <w:rPr>
                <w:rFonts w:cs="B Nazanin"/>
                <w:lang w:bidi="fa-IR"/>
              </w:rPr>
            </w:pPr>
            <w:r w:rsidRPr="00D26598">
              <w:rPr>
                <w:rFonts w:cs="B Nazanin"/>
                <w:lang w:bidi="fa-IR"/>
              </w:rPr>
              <w:t>INT</w:t>
            </w:r>
            <w:r>
              <w:rPr>
                <w:rFonts w:cs="B Nazanin"/>
                <w:lang w:bidi="fa-IR"/>
              </w:rPr>
              <w:t xml:space="preserve"> [Nullable]</w:t>
            </w:r>
          </w:p>
        </w:tc>
        <w:tc>
          <w:tcPr>
            <w:tcW w:w="1460" w:type="dxa"/>
          </w:tcPr>
          <w:p w:rsidR="000359DE" w:rsidRPr="00D26598" w:rsidRDefault="000359DE" w:rsidP="002501A2">
            <w:pPr>
              <w:pStyle w:val="ListParagraph"/>
              <w:ind w:left="0"/>
              <w:cnfStyle w:val="000000000000" w:firstRow="0" w:lastRow="0" w:firstColumn="0" w:lastColumn="0" w:oddVBand="0" w:evenVBand="0" w:oddHBand="0" w:evenHBand="0" w:firstRowFirstColumn="0" w:firstRowLastColumn="0" w:lastRowFirstColumn="0" w:lastRowLastColumn="0"/>
              <w:rPr>
                <w:rFonts w:cs="B Nazanin"/>
                <w:lang w:bidi="fa-IR"/>
              </w:rPr>
            </w:pPr>
            <w:r w:rsidRPr="000359DE">
              <w:rPr>
                <w:rFonts w:cs="B Nazanin"/>
                <w:lang w:bidi="fa-IR"/>
              </w:rPr>
              <w:t>UserID</w:t>
            </w:r>
          </w:p>
        </w:tc>
      </w:tr>
      <w:tr w:rsidR="000359DE" w:rsidRPr="00D26598" w:rsidTr="00035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2" w:type="dxa"/>
          </w:tcPr>
          <w:p w:rsidR="000359DE" w:rsidRDefault="000359DE" w:rsidP="002501A2">
            <w:pPr>
              <w:pStyle w:val="ListParagraph"/>
              <w:bidi/>
              <w:ind w:left="0"/>
              <w:rPr>
                <w:rFonts w:cs="B Nazanin"/>
                <w:b w:val="0"/>
                <w:bCs w:val="0"/>
                <w:rtl/>
                <w:lang w:bidi="fa-IR"/>
              </w:rPr>
            </w:pPr>
            <w:r>
              <w:rPr>
                <w:rFonts w:cs="B Nazanin" w:hint="cs"/>
                <w:b w:val="0"/>
                <w:bCs w:val="0"/>
                <w:rtl/>
                <w:lang w:bidi="fa-IR"/>
              </w:rPr>
              <w:t>نوع شروع فرآیند</w:t>
            </w:r>
          </w:p>
          <w:p w:rsidR="000359DE" w:rsidRDefault="000359DE" w:rsidP="000359DE">
            <w:pPr>
              <w:rPr>
                <w:rFonts w:cs="B Nazanin"/>
                <w:lang w:bidi="fa-IR"/>
              </w:rPr>
            </w:pPr>
            <w:r w:rsidRPr="000359DE">
              <w:rPr>
                <w:rFonts w:cs="B Nazanin"/>
                <w:lang w:bidi="fa-IR"/>
              </w:rPr>
              <w:t xml:space="preserve">StartEvent = 500001,                      </w:t>
            </w:r>
          </w:p>
          <w:p w:rsidR="000359DE" w:rsidRPr="000359DE" w:rsidRDefault="000359DE" w:rsidP="000359DE">
            <w:pPr>
              <w:rPr>
                <w:rFonts w:cs="B Nazanin"/>
                <w:lang w:bidi="fa-IR"/>
              </w:rPr>
            </w:pPr>
            <w:r w:rsidRPr="000359DE">
              <w:rPr>
                <w:rFonts w:cs="B Nazanin"/>
                <w:lang w:bidi="fa-IR"/>
              </w:rPr>
              <w:t>MessageStartEvent = 500002,</w:t>
            </w:r>
          </w:p>
          <w:p w:rsidR="000359DE" w:rsidRPr="000359DE" w:rsidRDefault="000359DE" w:rsidP="000359DE">
            <w:pPr>
              <w:rPr>
                <w:rFonts w:cs="B Nazanin"/>
                <w:lang w:bidi="fa-IR"/>
              </w:rPr>
            </w:pPr>
            <w:r>
              <w:rPr>
                <w:rFonts w:cs="B Nazanin"/>
                <w:lang w:bidi="fa-IR"/>
              </w:rPr>
              <w:t>TimerStartEvent = 500003</w:t>
            </w:r>
          </w:p>
        </w:tc>
        <w:tc>
          <w:tcPr>
            <w:tcW w:w="1759" w:type="dxa"/>
          </w:tcPr>
          <w:p w:rsidR="000359DE" w:rsidRPr="00D26598" w:rsidRDefault="000359DE" w:rsidP="002501A2">
            <w:pPr>
              <w:pStyle w:val="ListParagraph"/>
              <w:ind w:left="0"/>
              <w:cnfStyle w:val="000000100000" w:firstRow="0" w:lastRow="0" w:firstColumn="0" w:lastColumn="0" w:oddVBand="0" w:evenVBand="0" w:oddHBand="1" w:evenHBand="0" w:firstRowFirstColumn="0" w:firstRowLastColumn="0" w:lastRowFirstColumn="0" w:lastRowLastColumn="0"/>
              <w:rPr>
                <w:rFonts w:cs="B Nazanin"/>
                <w:lang w:bidi="fa-IR"/>
              </w:rPr>
            </w:pPr>
            <w:r w:rsidRPr="000359DE">
              <w:rPr>
                <w:rFonts w:cs="B Nazanin"/>
                <w:lang w:bidi="fa-IR"/>
              </w:rPr>
              <w:t>RunProcessType</w:t>
            </w:r>
          </w:p>
        </w:tc>
        <w:tc>
          <w:tcPr>
            <w:tcW w:w="1460" w:type="dxa"/>
          </w:tcPr>
          <w:p w:rsidR="000359DE" w:rsidRPr="00D26598" w:rsidRDefault="000359DE" w:rsidP="002501A2">
            <w:pPr>
              <w:pStyle w:val="ListParagraph"/>
              <w:ind w:left="0"/>
              <w:cnfStyle w:val="000000100000" w:firstRow="0" w:lastRow="0" w:firstColumn="0" w:lastColumn="0" w:oddVBand="0" w:evenVBand="0" w:oddHBand="1" w:evenHBand="0" w:firstRowFirstColumn="0" w:firstRowLastColumn="0" w:lastRowFirstColumn="0" w:lastRowLastColumn="0"/>
              <w:rPr>
                <w:rFonts w:cs="B Nazanin"/>
                <w:lang w:bidi="fa-IR"/>
              </w:rPr>
            </w:pPr>
            <w:r w:rsidRPr="000359DE">
              <w:rPr>
                <w:rFonts w:cs="B Nazanin"/>
                <w:lang w:bidi="fa-IR"/>
              </w:rPr>
              <w:t>RunType</w:t>
            </w:r>
          </w:p>
        </w:tc>
      </w:tr>
      <w:tr w:rsidR="000359DE" w:rsidRPr="00D26598" w:rsidTr="000359DE">
        <w:tc>
          <w:tcPr>
            <w:cnfStyle w:val="001000000000" w:firstRow="0" w:lastRow="0" w:firstColumn="1" w:lastColumn="0" w:oddVBand="0" w:evenVBand="0" w:oddHBand="0" w:evenHBand="0" w:firstRowFirstColumn="0" w:firstRowLastColumn="0" w:lastRowFirstColumn="0" w:lastRowLastColumn="0"/>
            <w:tcW w:w="5542" w:type="dxa"/>
          </w:tcPr>
          <w:p w:rsidR="000359DE" w:rsidRPr="00D26598" w:rsidRDefault="000359DE" w:rsidP="000359DE">
            <w:pPr>
              <w:pStyle w:val="ListParagraph"/>
              <w:bidi/>
              <w:ind w:left="0"/>
              <w:rPr>
                <w:rFonts w:cs="B Nazanin"/>
                <w:b w:val="0"/>
                <w:bCs w:val="0"/>
                <w:rtl/>
                <w:lang w:bidi="fa-IR"/>
              </w:rPr>
            </w:pPr>
            <w:r w:rsidRPr="00D26598">
              <w:rPr>
                <w:rFonts w:cs="B Nazanin" w:hint="cs"/>
                <w:b w:val="0"/>
                <w:bCs w:val="0"/>
                <w:rtl/>
                <w:lang w:bidi="fa-IR"/>
              </w:rPr>
              <w:t>لیست داده های مورد نیاز در فرآیند در قالب متغیر و داده</w:t>
            </w:r>
          </w:p>
        </w:tc>
        <w:tc>
          <w:tcPr>
            <w:tcW w:w="1759" w:type="dxa"/>
          </w:tcPr>
          <w:p w:rsidR="000359DE" w:rsidRPr="00D26598" w:rsidRDefault="000359DE" w:rsidP="000359DE">
            <w:pPr>
              <w:pStyle w:val="ListParagraph"/>
              <w:ind w:left="0"/>
              <w:cnfStyle w:val="000000000000" w:firstRow="0" w:lastRow="0" w:firstColumn="0" w:lastColumn="0" w:oddVBand="0" w:evenVBand="0" w:oddHBand="0" w:evenHBand="0" w:firstRowFirstColumn="0" w:firstRowLastColumn="0" w:lastRowFirstColumn="0" w:lastRowLastColumn="0"/>
              <w:rPr>
                <w:rFonts w:cs="B Nazanin"/>
                <w:lang w:bidi="fa-IR"/>
              </w:rPr>
            </w:pPr>
            <w:r w:rsidRPr="00D26598">
              <w:rPr>
                <w:rFonts w:cs="B Nazanin"/>
                <w:lang w:bidi="fa-IR"/>
              </w:rPr>
              <w:t>LIST&lt;</w:t>
            </w:r>
            <w:proofErr w:type="spellStart"/>
            <w:r w:rsidRPr="00D26598">
              <w:rPr>
                <w:rFonts w:cs="B Nazanin"/>
                <w:lang w:bidi="fa-IR"/>
              </w:rPr>
              <w:t>JsonModel</w:t>
            </w:r>
            <w:proofErr w:type="spellEnd"/>
            <w:r w:rsidRPr="00D26598">
              <w:rPr>
                <w:rFonts w:cs="B Nazanin"/>
                <w:lang w:bidi="fa-IR"/>
              </w:rPr>
              <w:t>&gt;</w:t>
            </w:r>
          </w:p>
        </w:tc>
        <w:tc>
          <w:tcPr>
            <w:tcW w:w="1460" w:type="dxa"/>
          </w:tcPr>
          <w:p w:rsidR="000359DE" w:rsidRDefault="000359DE" w:rsidP="000359DE">
            <w:pPr>
              <w:pStyle w:val="ListParagraph"/>
              <w:ind w:left="0"/>
              <w:cnfStyle w:val="000000000000" w:firstRow="0" w:lastRow="0" w:firstColumn="0" w:lastColumn="0" w:oddVBand="0" w:evenVBand="0" w:oddHBand="0" w:evenHBand="0" w:firstRowFirstColumn="0" w:firstRowLastColumn="0" w:lastRowFirstColumn="0" w:lastRowLastColumn="0"/>
              <w:rPr>
                <w:rFonts w:cs="B Nazanin"/>
                <w:lang w:bidi="fa-IR"/>
              </w:rPr>
            </w:pPr>
            <w:r w:rsidRPr="000359DE">
              <w:rPr>
                <w:rFonts w:cs="B Nazanin"/>
                <w:lang w:bidi="fa-IR"/>
              </w:rPr>
              <w:t>Variables</w:t>
            </w:r>
          </w:p>
        </w:tc>
      </w:tr>
      <w:tr w:rsidR="000359DE" w:rsidRPr="00D26598" w:rsidTr="00035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2" w:type="dxa"/>
          </w:tcPr>
          <w:p w:rsidR="000359DE" w:rsidRDefault="000359DE" w:rsidP="002501A2">
            <w:pPr>
              <w:pStyle w:val="ListParagraph"/>
              <w:bidi/>
              <w:ind w:left="0"/>
              <w:rPr>
                <w:rFonts w:cs="B Nazanin"/>
                <w:b w:val="0"/>
                <w:bCs w:val="0"/>
                <w:rtl/>
                <w:lang w:bidi="fa-IR"/>
              </w:rPr>
            </w:pPr>
            <w:r>
              <w:rPr>
                <w:rFonts w:cs="B Nazanin" w:hint="cs"/>
                <w:b w:val="0"/>
                <w:bCs w:val="0"/>
                <w:rtl/>
                <w:lang w:bidi="fa-IR"/>
              </w:rPr>
              <w:t xml:space="preserve">(اختیاری) </w:t>
            </w:r>
            <w:r w:rsidRPr="00D26598">
              <w:rPr>
                <w:rFonts w:cs="B Nazanin" w:hint="cs"/>
                <w:b w:val="0"/>
                <w:bCs w:val="0"/>
                <w:rtl/>
                <w:lang w:bidi="fa-IR"/>
              </w:rPr>
              <w:t>عنوان اختیاری برای فرآیند</w:t>
            </w:r>
          </w:p>
        </w:tc>
        <w:tc>
          <w:tcPr>
            <w:tcW w:w="1759" w:type="dxa"/>
          </w:tcPr>
          <w:p w:rsidR="000359DE" w:rsidRDefault="000359DE" w:rsidP="002501A2">
            <w:pPr>
              <w:pStyle w:val="ListParagraph"/>
              <w:ind w:left="0"/>
              <w:cnfStyle w:val="000000100000" w:firstRow="0" w:lastRow="0" w:firstColumn="0" w:lastColumn="0" w:oddVBand="0" w:evenVBand="0" w:oddHBand="1" w:evenHBand="0" w:firstRowFirstColumn="0" w:firstRowLastColumn="0" w:lastRowFirstColumn="0" w:lastRowLastColumn="0"/>
              <w:rPr>
                <w:rFonts w:cs="B Nazanin"/>
                <w:lang w:bidi="fa-IR"/>
              </w:rPr>
            </w:pPr>
            <w:r>
              <w:rPr>
                <w:rFonts w:cs="B Nazanin"/>
                <w:lang w:bidi="fa-IR"/>
              </w:rPr>
              <w:t>STRING</w:t>
            </w:r>
          </w:p>
        </w:tc>
        <w:tc>
          <w:tcPr>
            <w:tcW w:w="1460" w:type="dxa"/>
          </w:tcPr>
          <w:p w:rsidR="000359DE" w:rsidRPr="000359DE" w:rsidRDefault="000359DE" w:rsidP="002501A2">
            <w:pPr>
              <w:pStyle w:val="ListParagraph"/>
              <w:ind w:left="0"/>
              <w:cnfStyle w:val="000000100000" w:firstRow="0" w:lastRow="0" w:firstColumn="0" w:lastColumn="0" w:oddVBand="0" w:evenVBand="0" w:oddHBand="1" w:evenHBand="0" w:firstRowFirstColumn="0" w:firstRowLastColumn="0" w:lastRowFirstColumn="0" w:lastRowLastColumn="0"/>
              <w:rPr>
                <w:rFonts w:cs="B Nazanin"/>
                <w:lang w:bidi="fa-IR"/>
              </w:rPr>
            </w:pPr>
            <w:proofErr w:type="spellStart"/>
            <w:r w:rsidRPr="000359DE">
              <w:rPr>
                <w:rFonts w:cs="B Nazanin"/>
                <w:lang w:bidi="fa-IR"/>
              </w:rPr>
              <w:t>ProcessTitle</w:t>
            </w:r>
            <w:proofErr w:type="spellEnd"/>
          </w:p>
        </w:tc>
      </w:tr>
    </w:tbl>
    <w:p w:rsidR="00634521" w:rsidRDefault="004E2511" w:rsidP="000359DE">
      <w:pPr>
        <w:pStyle w:val="ListParagraph"/>
        <w:bidi/>
        <w:rPr>
          <w:rtl/>
          <w:lang w:bidi="fa-IR"/>
        </w:rPr>
      </w:pPr>
      <w:r>
        <w:rPr>
          <w:rFonts w:hint="cs"/>
          <w:rtl/>
          <w:lang w:bidi="fa-IR"/>
        </w:rPr>
        <w:t xml:space="preserve">جهت استفاده از این </w:t>
      </w:r>
      <w:r>
        <w:rPr>
          <w:lang w:bidi="fa-IR"/>
        </w:rPr>
        <w:t>API</w:t>
      </w:r>
      <w:r>
        <w:rPr>
          <w:rFonts w:hint="cs"/>
          <w:rtl/>
          <w:lang w:bidi="fa-IR"/>
        </w:rPr>
        <w:t xml:space="preserve"> نکات زیر را در نظر بگیرید</w:t>
      </w:r>
      <w:r w:rsidR="000B5D85">
        <w:rPr>
          <w:rFonts w:hint="cs"/>
          <w:rtl/>
          <w:lang w:bidi="fa-IR"/>
        </w:rPr>
        <w:t>:</w:t>
      </w:r>
    </w:p>
    <w:p w:rsidR="000B5D85" w:rsidRDefault="000B5D85" w:rsidP="000B5D85">
      <w:pPr>
        <w:pStyle w:val="ListParagraph"/>
        <w:numPr>
          <w:ilvl w:val="0"/>
          <w:numId w:val="3"/>
        </w:numPr>
        <w:bidi/>
        <w:rPr>
          <w:lang w:bidi="fa-IR"/>
        </w:rPr>
      </w:pPr>
      <w:r>
        <w:rPr>
          <w:rFonts w:hint="cs"/>
          <w:rtl/>
          <w:lang w:bidi="fa-IR"/>
        </w:rPr>
        <w:t xml:space="preserve">در صورتی که مقدار </w:t>
      </w:r>
      <w:r>
        <w:rPr>
          <w:lang w:bidi="fa-IR"/>
        </w:rPr>
        <w:t>ProcessGroup</w:t>
      </w:r>
      <w:r>
        <w:rPr>
          <w:rFonts w:hint="cs"/>
          <w:rtl/>
          <w:lang w:bidi="fa-IR"/>
        </w:rPr>
        <w:t xml:space="preserve"> را تنظیم کرده باشید نیازی به تنظیم مقدار </w:t>
      </w:r>
      <w:r>
        <w:rPr>
          <w:lang w:bidi="fa-IR"/>
        </w:rPr>
        <w:t>Process</w:t>
      </w:r>
      <w:r>
        <w:rPr>
          <w:rFonts w:hint="cs"/>
          <w:rtl/>
          <w:lang w:bidi="fa-IR"/>
        </w:rPr>
        <w:t xml:space="preserve"> نیست. در صورت تنظیم مقدار </w:t>
      </w:r>
      <w:r>
        <w:rPr>
          <w:lang w:bidi="fa-IR"/>
        </w:rPr>
        <w:t>ProcessGroup</w:t>
      </w:r>
      <w:r>
        <w:rPr>
          <w:rFonts w:hint="cs"/>
          <w:rtl/>
          <w:lang w:bidi="fa-IR"/>
        </w:rPr>
        <w:t xml:space="preserve"> آخرین نسخه فعال از فرآیند مورد استفاده قرار میگیرد.</w:t>
      </w:r>
    </w:p>
    <w:p w:rsidR="000B5D85" w:rsidRDefault="000B5D85" w:rsidP="000B5D85">
      <w:pPr>
        <w:pStyle w:val="ListParagraph"/>
        <w:numPr>
          <w:ilvl w:val="0"/>
          <w:numId w:val="3"/>
        </w:numPr>
        <w:bidi/>
        <w:rPr>
          <w:lang w:bidi="fa-IR"/>
        </w:rPr>
      </w:pPr>
      <w:r>
        <w:rPr>
          <w:rFonts w:hint="cs"/>
          <w:rtl/>
          <w:lang w:bidi="fa-IR"/>
        </w:rPr>
        <w:t xml:space="preserve">در صورتی که مقدار </w:t>
      </w:r>
      <w:r>
        <w:rPr>
          <w:lang w:bidi="fa-IR"/>
        </w:rPr>
        <w:t>Process</w:t>
      </w:r>
      <w:r>
        <w:rPr>
          <w:rFonts w:hint="cs"/>
          <w:rtl/>
          <w:lang w:bidi="fa-IR"/>
        </w:rPr>
        <w:t xml:space="preserve"> را تنظیم کرده باشید نیازی به تنظیم مقدار </w:t>
      </w:r>
      <w:r>
        <w:rPr>
          <w:lang w:bidi="fa-IR"/>
        </w:rPr>
        <w:t>ProcessGroup</w:t>
      </w:r>
      <w:r>
        <w:rPr>
          <w:rFonts w:hint="cs"/>
          <w:rtl/>
          <w:lang w:bidi="fa-IR"/>
        </w:rPr>
        <w:t xml:space="preserve"> نیست ولی مقدار </w:t>
      </w:r>
      <w:r>
        <w:rPr>
          <w:lang w:bidi="fa-IR"/>
        </w:rPr>
        <w:t>Process</w:t>
      </w:r>
      <w:r>
        <w:rPr>
          <w:rFonts w:hint="cs"/>
          <w:rtl/>
          <w:lang w:bidi="fa-IR"/>
        </w:rPr>
        <w:t xml:space="preserve"> باید آخرین نسخه فعال فرآیند باشد.</w:t>
      </w:r>
    </w:p>
    <w:p w:rsidR="002E29C1" w:rsidRDefault="000B5D85" w:rsidP="00CC5D47">
      <w:pPr>
        <w:pStyle w:val="ListParagraph"/>
        <w:numPr>
          <w:ilvl w:val="0"/>
          <w:numId w:val="3"/>
        </w:numPr>
        <w:bidi/>
        <w:rPr>
          <w:lang w:bidi="fa-IR"/>
        </w:rPr>
      </w:pPr>
      <w:r>
        <w:rPr>
          <w:rFonts w:hint="cs"/>
          <w:rtl/>
          <w:lang w:bidi="fa-IR"/>
        </w:rPr>
        <w:t xml:space="preserve">در صورتی که مقادیر مرتبط با </w:t>
      </w:r>
      <w:r>
        <w:rPr>
          <w:lang w:bidi="fa-IR"/>
        </w:rPr>
        <w:t>RoleID</w:t>
      </w:r>
      <w:r>
        <w:rPr>
          <w:rFonts w:hint="cs"/>
          <w:rtl/>
          <w:lang w:bidi="fa-IR"/>
        </w:rPr>
        <w:t xml:space="preserve"> و </w:t>
      </w:r>
      <w:r>
        <w:rPr>
          <w:lang w:bidi="fa-IR"/>
        </w:rPr>
        <w:t>UserID</w:t>
      </w:r>
      <w:r>
        <w:rPr>
          <w:rFonts w:hint="cs"/>
          <w:rtl/>
          <w:lang w:bidi="fa-IR"/>
        </w:rPr>
        <w:t xml:space="preserve"> رو تنظیم نکنید و در سیستم با همان کاربر وارد شده باشید از همان اطلاعات موجود استفاده می شود. پیشنهاد می گردد مقادیر </w:t>
      </w:r>
      <w:r>
        <w:rPr>
          <w:lang w:bidi="fa-IR"/>
        </w:rPr>
        <w:t>RoleID</w:t>
      </w:r>
      <w:r>
        <w:rPr>
          <w:rFonts w:hint="cs"/>
          <w:rtl/>
          <w:lang w:bidi="fa-IR"/>
        </w:rPr>
        <w:t xml:space="preserve"> و </w:t>
      </w:r>
      <w:r>
        <w:rPr>
          <w:lang w:bidi="fa-IR"/>
        </w:rPr>
        <w:t>UserID</w:t>
      </w:r>
      <w:r>
        <w:rPr>
          <w:rFonts w:hint="cs"/>
          <w:rtl/>
          <w:lang w:bidi="fa-IR"/>
        </w:rPr>
        <w:t xml:space="preserve"> تنظیم شوند.</w:t>
      </w:r>
    </w:p>
    <w:p w:rsidR="006D74D1" w:rsidRDefault="00CC5D47" w:rsidP="006D74D1">
      <w:pPr>
        <w:pStyle w:val="ListParagraph"/>
        <w:numPr>
          <w:ilvl w:val="0"/>
          <w:numId w:val="3"/>
        </w:numPr>
        <w:bidi/>
        <w:rPr>
          <w:rFonts w:hint="cs"/>
          <w:lang w:bidi="fa-IR"/>
        </w:rPr>
      </w:pPr>
      <w:r>
        <w:rPr>
          <w:rFonts w:hint="cs"/>
          <w:rtl/>
          <w:lang w:bidi="fa-IR"/>
        </w:rPr>
        <w:t>نمونه کد استفاده از این بخش در</w:t>
      </w:r>
      <w:r w:rsidR="006D74D1">
        <w:rPr>
          <w:rFonts w:hint="cs"/>
          <w:rtl/>
          <w:lang w:bidi="fa-IR"/>
        </w:rPr>
        <w:t xml:space="preserve"> قالب دو فایل متنی در اختیار شما قرار گرفته است.</w:t>
      </w:r>
      <w:bookmarkStart w:id="0" w:name="_GoBack"/>
      <w:bookmarkEnd w:id="0"/>
    </w:p>
    <w:p w:rsidR="006D74D1" w:rsidRDefault="006D74D1" w:rsidP="006D74D1">
      <w:pPr>
        <w:pStyle w:val="ListParagraph"/>
        <w:keepNext/>
        <w:bidi/>
        <w:ind w:left="1080"/>
        <w:rPr>
          <w:rtl/>
        </w:rPr>
      </w:pPr>
    </w:p>
    <w:tbl>
      <w:tblPr>
        <w:tblStyle w:val="GridTable3-Accent1"/>
        <w:bidiVisual/>
        <w:tblW w:w="0" w:type="auto"/>
        <w:tblLook w:val="04A0" w:firstRow="1" w:lastRow="0" w:firstColumn="1" w:lastColumn="0" w:noHBand="0" w:noVBand="1"/>
      </w:tblPr>
      <w:tblGrid>
        <w:gridCol w:w="4675"/>
        <w:gridCol w:w="4675"/>
      </w:tblGrid>
      <w:tr w:rsidR="006D74D1" w:rsidTr="006D74D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5" w:type="dxa"/>
          </w:tcPr>
          <w:p w:rsidR="006D74D1" w:rsidRPr="006D74D1" w:rsidRDefault="006D74D1" w:rsidP="006D74D1">
            <w:pPr>
              <w:pStyle w:val="ListParagraph"/>
              <w:keepNext/>
              <w:bidi/>
              <w:ind w:left="0"/>
              <w:jc w:val="center"/>
              <w:rPr>
                <w:rFonts w:cs="B Nazanin"/>
              </w:rPr>
            </w:pPr>
            <w:r w:rsidRPr="006D74D1">
              <w:rPr>
                <w:rFonts w:cs="B Nazanin"/>
              </w:rPr>
              <w:object w:dxaOrig="1541" w:dyaOrig="998">
                <v:shape id="_x0000_i1083" type="#_x0000_t75" style="width:77.25pt;height:50.25pt" o:ole="">
                  <v:imagedata r:id="rId9" o:title=""/>
                </v:shape>
                <o:OLEObject Type="Embed" ProgID="Package" ShapeID="_x0000_i1083" DrawAspect="Icon" ObjectID="_1687153424" r:id="rId10"/>
              </w:object>
            </w:r>
          </w:p>
          <w:p w:rsidR="006D74D1" w:rsidRPr="006D74D1" w:rsidRDefault="006D74D1" w:rsidP="006D74D1">
            <w:pPr>
              <w:pStyle w:val="Caption"/>
              <w:bidi/>
              <w:jc w:val="center"/>
              <w:rPr>
                <w:rFonts w:cs="B Nazanin"/>
                <w:rtl/>
              </w:rPr>
            </w:pPr>
            <w:r w:rsidRPr="006D74D1">
              <w:rPr>
                <w:rFonts w:cs="B Nazanin"/>
                <w:rtl/>
              </w:rPr>
              <w:t>فا</w:t>
            </w:r>
            <w:r w:rsidRPr="006D74D1">
              <w:rPr>
                <w:rFonts w:cs="B Nazanin" w:hint="cs"/>
                <w:rtl/>
              </w:rPr>
              <w:t>ی</w:t>
            </w:r>
            <w:r w:rsidRPr="006D74D1">
              <w:rPr>
                <w:rFonts w:cs="B Nazanin" w:hint="eastAsia"/>
                <w:rtl/>
              </w:rPr>
              <w:t>ل</w:t>
            </w:r>
            <w:r w:rsidRPr="006D74D1">
              <w:rPr>
                <w:rFonts w:cs="B Nazanin"/>
                <w:rtl/>
              </w:rPr>
              <w:t xml:space="preserve"> پ</w:t>
            </w:r>
            <w:r w:rsidRPr="006D74D1">
              <w:rPr>
                <w:rFonts w:cs="B Nazanin" w:hint="cs"/>
                <w:rtl/>
              </w:rPr>
              <w:t>ی</w:t>
            </w:r>
            <w:r w:rsidRPr="006D74D1">
              <w:rPr>
                <w:rFonts w:cs="B Nazanin" w:hint="eastAsia"/>
                <w:rtl/>
              </w:rPr>
              <w:t>وست</w:t>
            </w:r>
            <w:r w:rsidRPr="006D74D1">
              <w:rPr>
                <w:rFonts w:cs="B Nazanin"/>
                <w:rtl/>
              </w:rPr>
              <w:t xml:space="preserve"> </w:t>
            </w:r>
            <w:r w:rsidRPr="006D74D1">
              <w:rPr>
                <w:rFonts w:cs="B Nazanin"/>
                <w:rtl/>
              </w:rPr>
              <w:fldChar w:fldCharType="begin"/>
            </w:r>
            <w:r w:rsidRPr="006D74D1">
              <w:rPr>
                <w:rFonts w:cs="B Nazanin"/>
                <w:rtl/>
              </w:rPr>
              <w:instrText xml:space="preserve"> </w:instrText>
            </w:r>
            <w:r w:rsidRPr="006D74D1">
              <w:rPr>
                <w:rFonts w:cs="B Nazanin"/>
              </w:rPr>
              <w:instrText>SEQ</w:instrText>
            </w:r>
            <w:r w:rsidRPr="006D74D1">
              <w:rPr>
                <w:rFonts w:cs="B Nazanin"/>
                <w:rtl/>
              </w:rPr>
              <w:instrText xml:space="preserve"> فایل_پیوست \* </w:instrText>
            </w:r>
            <w:r w:rsidRPr="006D74D1">
              <w:rPr>
                <w:rFonts w:cs="B Nazanin"/>
              </w:rPr>
              <w:instrText>ARABIC</w:instrText>
            </w:r>
            <w:r w:rsidRPr="006D74D1">
              <w:rPr>
                <w:rFonts w:cs="B Nazanin"/>
                <w:rtl/>
              </w:rPr>
              <w:instrText xml:space="preserve"> </w:instrText>
            </w:r>
            <w:r w:rsidRPr="006D74D1">
              <w:rPr>
                <w:rFonts w:cs="B Nazanin"/>
                <w:rtl/>
              </w:rPr>
              <w:fldChar w:fldCharType="separate"/>
            </w:r>
            <w:r w:rsidR="001166AD">
              <w:rPr>
                <w:rFonts w:cs="B Nazanin"/>
                <w:noProof/>
                <w:rtl/>
              </w:rPr>
              <w:t>2</w:t>
            </w:r>
            <w:r w:rsidRPr="006D74D1">
              <w:rPr>
                <w:rFonts w:cs="B Nazanin"/>
                <w:rtl/>
              </w:rPr>
              <w:fldChar w:fldCharType="end"/>
            </w:r>
            <w:r w:rsidRPr="006D74D1">
              <w:rPr>
                <w:rFonts w:cs="B Nazanin"/>
              </w:rPr>
              <w:t>:</w:t>
            </w:r>
            <w:r w:rsidRPr="006D74D1">
              <w:rPr>
                <w:rFonts w:cs="B Nazanin" w:hint="cs"/>
                <w:rtl/>
                <w:lang w:bidi="fa-IR"/>
              </w:rPr>
              <w:t xml:space="preserve">نحوه تعریف توابع اصلی مبتنی بر </w:t>
            </w:r>
            <w:r w:rsidRPr="006D74D1">
              <w:rPr>
                <w:rFonts w:cs="B Nazanin"/>
                <w:lang w:bidi="fa-IR"/>
              </w:rPr>
              <w:t>jQuery (ajax)</w:t>
            </w:r>
          </w:p>
        </w:tc>
        <w:tc>
          <w:tcPr>
            <w:tcW w:w="4675" w:type="dxa"/>
          </w:tcPr>
          <w:p w:rsidR="006D74D1" w:rsidRPr="006D74D1" w:rsidRDefault="006D74D1" w:rsidP="006D74D1">
            <w:pPr>
              <w:pStyle w:val="ListParagraph"/>
              <w:keepNext/>
              <w:bidi/>
              <w:ind w:left="0"/>
              <w:jc w:val="center"/>
              <w:cnfStyle w:val="100000000000" w:firstRow="1" w:lastRow="0" w:firstColumn="0" w:lastColumn="0" w:oddVBand="0" w:evenVBand="0" w:oddHBand="0" w:evenHBand="0" w:firstRowFirstColumn="0" w:firstRowLastColumn="0" w:lastRowFirstColumn="0" w:lastRowLastColumn="0"/>
              <w:rPr>
                <w:rFonts w:cs="B Nazanin"/>
              </w:rPr>
            </w:pPr>
            <w:r w:rsidRPr="006D74D1">
              <w:rPr>
                <w:rFonts w:cs="B Nazanin"/>
              </w:rPr>
              <w:object w:dxaOrig="1541" w:dyaOrig="998">
                <v:shape id="_x0000_i1082" type="#_x0000_t75" style="width:77.25pt;height:50.25pt" o:ole="">
                  <v:imagedata r:id="rId11" o:title=""/>
                </v:shape>
                <o:OLEObject Type="Embed" ProgID="Package" ShapeID="_x0000_i1082" DrawAspect="Icon" ObjectID="_1687153425" r:id="rId12"/>
              </w:object>
            </w:r>
          </w:p>
          <w:p w:rsidR="006D74D1" w:rsidRPr="006D74D1" w:rsidRDefault="006D74D1" w:rsidP="006D74D1">
            <w:pPr>
              <w:pStyle w:val="Caption"/>
              <w:bidi/>
              <w:jc w:val="center"/>
              <w:cnfStyle w:val="100000000000" w:firstRow="1" w:lastRow="0" w:firstColumn="0" w:lastColumn="0" w:oddVBand="0" w:evenVBand="0" w:oddHBand="0" w:evenHBand="0" w:firstRowFirstColumn="0" w:firstRowLastColumn="0" w:lastRowFirstColumn="0" w:lastRowLastColumn="0"/>
              <w:rPr>
                <w:rFonts w:cs="B Nazanin"/>
                <w:i w:val="0"/>
                <w:iCs w:val="0"/>
                <w:rtl/>
              </w:rPr>
            </w:pPr>
            <w:r w:rsidRPr="006D74D1">
              <w:rPr>
                <w:rFonts w:cs="B Nazanin"/>
                <w:i w:val="0"/>
                <w:iCs w:val="0"/>
                <w:rtl/>
              </w:rPr>
              <w:t>فا</w:t>
            </w:r>
            <w:r w:rsidRPr="006D74D1">
              <w:rPr>
                <w:rFonts w:cs="B Nazanin" w:hint="cs"/>
                <w:i w:val="0"/>
                <w:iCs w:val="0"/>
                <w:rtl/>
              </w:rPr>
              <w:t>ی</w:t>
            </w:r>
            <w:r w:rsidRPr="006D74D1">
              <w:rPr>
                <w:rFonts w:cs="B Nazanin" w:hint="eastAsia"/>
                <w:i w:val="0"/>
                <w:iCs w:val="0"/>
                <w:rtl/>
              </w:rPr>
              <w:t>ل</w:t>
            </w:r>
            <w:r w:rsidRPr="006D74D1">
              <w:rPr>
                <w:rFonts w:cs="B Nazanin"/>
                <w:i w:val="0"/>
                <w:iCs w:val="0"/>
                <w:rtl/>
              </w:rPr>
              <w:t xml:space="preserve"> پ</w:t>
            </w:r>
            <w:r w:rsidRPr="006D74D1">
              <w:rPr>
                <w:rFonts w:cs="B Nazanin" w:hint="cs"/>
                <w:i w:val="0"/>
                <w:iCs w:val="0"/>
                <w:rtl/>
              </w:rPr>
              <w:t>ی</w:t>
            </w:r>
            <w:r w:rsidRPr="006D74D1">
              <w:rPr>
                <w:rFonts w:cs="B Nazanin" w:hint="eastAsia"/>
                <w:i w:val="0"/>
                <w:iCs w:val="0"/>
                <w:rtl/>
              </w:rPr>
              <w:t>وست</w:t>
            </w:r>
            <w:r w:rsidRPr="006D74D1">
              <w:rPr>
                <w:rFonts w:cs="B Nazanin"/>
                <w:i w:val="0"/>
                <w:iCs w:val="0"/>
                <w:rtl/>
              </w:rPr>
              <w:t xml:space="preserve"> </w:t>
            </w:r>
            <w:r w:rsidRPr="006D74D1">
              <w:rPr>
                <w:rFonts w:cs="B Nazanin"/>
                <w:i w:val="0"/>
                <w:iCs w:val="0"/>
                <w:rtl/>
              </w:rPr>
              <w:fldChar w:fldCharType="begin"/>
            </w:r>
            <w:r w:rsidRPr="006D74D1">
              <w:rPr>
                <w:rFonts w:cs="B Nazanin"/>
                <w:i w:val="0"/>
                <w:iCs w:val="0"/>
                <w:rtl/>
              </w:rPr>
              <w:instrText xml:space="preserve"> </w:instrText>
            </w:r>
            <w:r w:rsidRPr="006D74D1">
              <w:rPr>
                <w:rFonts w:cs="B Nazanin"/>
                <w:i w:val="0"/>
                <w:iCs w:val="0"/>
              </w:rPr>
              <w:instrText>SEQ</w:instrText>
            </w:r>
            <w:r w:rsidRPr="006D74D1">
              <w:rPr>
                <w:rFonts w:cs="B Nazanin"/>
                <w:i w:val="0"/>
                <w:iCs w:val="0"/>
                <w:rtl/>
              </w:rPr>
              <w:instrText xml:space="preserve"> فایل_پیوست \* </w:instrText>
            </w:r>
            <w:r w:rsidRPr="006D74D1">
              <w:rPr>
                <w:rFonts w:cs="B Nazanin"/>
                <w:i w:val="0"/>
                <w:iCs w:val="0"/>
              </w:rPr>
              <w:instrText>ARABIC</w:instrText>
            </w:r>
            <w:r w:rsidRPr="006D74D1">
              <w:rPr>
                <w:rFonts w:cs="B Nazanin"/>
                <w:i w:val="0"/>
                <w:iCs w:val="0"/>
                <w:rtl/>
              </w:rPr>
              <w:instrText xml:space="preserve"> </w:instrText>
            </w:r>
            <w:r w:rsidRPr="006D74D1">
              <w:rPr>
                <w:rFonts w:cs="B Nazanin"/>
                <w:i w:val="0"/>
                <w:iCs w:val="0"/>
                <w:rtl/>
              </w:rPr>
              <w:fldChar w:fldCharType="separate"/>
            </w:r>
            <w:r w:rsidR="001166AD">
              <w:rPr>
                <w:rFonts w:cs="B Nazanin"/>
                <w:i w:val="0"/>
                <w:iCs w:val="0"/>
                <w:noProof/>
                <w:rtl/>
              </w:rPr>
              <w:t>3</w:t>
            </w:r>
            <w:r w:rsidRPr="006D74D1">
              <w:rPr>
                <w:rFonts w:cs="B Nazanin"/>
                <w:i w:val="0"/>
                <w:iCs w:val="0"/>
                <w:rtl/>
              </w:rPr>
              <w:fldChar w:fldCharType="end"/>
            </w:r>
            <w:r w:rsidRPr="006D74D1">
              <w:rPr>
                <w:rFonts w:cs="B Nazanin"/>
                <w:i w:val="0"/>
                <w:iCs w:val="0"/>
              </w:rPr>
              <w:t xml:space="preserve">: </w:t>
            </w:r>
            <w:r w:rsidRPr="006D74D1">
              <w:rPr>
                <w:rFonts w:cs="B Nazanin" w:hint="cs"/>
                <w:i w:val="0"/>
                <w:iCs w:val="0"/>
                <w:rtl/>
                <w:lang w:bidi="fa-IR"/>
              </w:rPr>
              <w:t>نحوه فراخوانی توابع به همراه پارامترهای نمونه</w:t>
            </w:r>
          </w:p>
        </w:tc>
      </w:tr>
    </w:tbl>
    <w:p w:rsidR="006D74D1" w:rsidRDefault="006D74D1" w:rsidP="006D74D1">
      <w:pPr>
        <w:pStyle w:val="ListParagraph"/>
        <w:keepNext/>
        <w:bidi/>
        <w:ind w:left="1080"/>
      </w:pPr>
    </w:p>
    <w:p w:rsidR="006D74D1" w:rsidRDefault="006D74D1" w:rsidP="005172A0">
      <w:pPr>
        <w:bidi/>
        <w:rPr>
          <w:rtl/>
          <w:lang w:bidi="fa-IR"/>
        </w:rPr>
      </w:pPr>
    </w:p>
    <w:p w:rsidR="000B5D85" w:rsidRDefault="005172A0" w:rsidP="006D74D1">
      <w:pPr>
        <w:bidi/>
        <w:rPr>
          <w:rtl/>
          <w:lang w:bidi="fa-IR"/>
        </w:rPr>
      </w:pPr>
      <w:r>
        <w:rPr>
          <w:rFonts w:hint="cs"/>
          <w:rtl/>
          <w:lang w:bidi="fa-IR"/>
        </w:rPr>
        <w:t>شروع (استارت) تایمر:</w:t>
      </w:r>
    </w:p>
    <w:p w:rsidR="001D4422" w:rsidRDefault="00A86FF9" w:rsidP="001D4422">
      <w:pPr>
        <w:bidi/>
        <w:rPr>
          <w:rtl/>
          <w:lang w:bidi="fa-IR"/>
        </w:rPr>
      </w:pPr>
      <w:r>
        <w:rPr>
          <w:rFonts w:hint="cs"/>
          <w:rtl/>
          <w:lang w:bidi="fa-IR"/>
        </w:rPr>
        <w:t xml:space="preserve">در صورتی که نیاز به طراحی و اجرای فرآیندی جهت انجام کار تکراری در ساعت و تاریخ مشخصی وجود داشته باشد، نوع شروع فرآیند باید به صورت تایمر باشد. تنظیمات تایمر برای اجرا مبتنی بر </w:t>
      </w:r>
      <w:r>
        <w:rPr>
          <w:lang w:bidi="fa-IR"/>
        </w:rPr>
        <w:t>Cron Expression</w:t>
      </w:r>
      <w:r>
        <w:rPr>
          <w:rFonts w:hint="cs"/>
          <w:rtl/>
          <w:lang w:bidi="fa-IR"/>
        </w:rPr>
        <w:t xml:space="preserve"> است. همان طور که در بخش معرفی ذکر شد یادآوری می شود که برای استفاده و شروع فرآیندهایی که به صورت تایمری هستند سرویس تایمر گراف باید نصب شده باشد.</w:t>
      </w:r>
    </w:p>
    <w:p w:rsidR="001D4422" w:rsidRDefault="001D4422" w:rsidP="001D4422">
      <w:pPr>
        <w:bidi/>
        <w:rPr>
          <w:rtl/>
          <w:lang w:bidi="fa-IR"/>
        </w:rPr>
      </w:pPr>
      <w:r>
        <w:rPr>
          <w:rFonts w:hint="cs"/>
          <w:rtl/>
          <w:lang w:bidi="fa-IR"/>
        </w:rPr>
        <w:t xml:space="preserve">تنظیمات مبتنی بر </w:t>
      </w:r>
      <w:r>
        <w:rPr>
          <w:lang w:bidi="fa-IR"/>
        </w:rPr>
        <w:t>Cron</w:t>
      </w:r>
      <w:r>
        <w:rPr>
          <w:rFonts w:hint="cs"/>
          <w:rtl/>
          <w:lang w:bidi="fa-IR"/>
        </w:rPr>
        <w:t xml:space="preserve"> مبتنی بر 5 بخش اصلی:</w:t>
      </w:r>
    </w:p>
    <w:p w:rsidR="001D4422" w:rsidRDefault="001D4422" w:rsidP="001D4422">
      <w:pPr>
        <w:bidi/>
        <w:rPr>
          <w:rtl/>
          <w:lang w:bidi="fa-IR"/>
        </w:rPr>
      </w:pPr>
      <w:r>
        <w:rPr>
          <w:rFonts w:hint="cs"/>
          <w:rtl/>
          <w:lang w:bidi="fa-IR"/>
        </w:rPr>
        <w:t>دقیقه</w:t>
      </w:r>
    </w:p>
    <w:p w:rsidR="001D4422" w:rsidRDefault="001D4422" w:rsidP="001D4422">
      <w:pPr>
        <w:bidi/>
        <w:rPr>
          <w:rtl/>
          <w:lang w:bidi="fa-IR"/>
        </w:rPr>
      </w:pPr>
      <w:r>
        <w:rPr>
          <w:rFonts w:hint="cs"/>
          <w:rtl/>
          <w:lang w:bidi="fa-IR"/>
        </w:rPr>
        <w:t>ساعت</w:t>
      </w:r>
    </w:p>
    <w:p w:rsidR="001D4422" w:rsidRDefault="001D4422" w:rsidP="001D4422">
      <w:pPr>
        <w:bidi/>
        <w:rPr>
          <w:rtl/>
          <w:lang w:bidi="fa-IR"/>
        </w:rPr>
      </w:pPr>
      <w:r>
        <w:rPr>
          <w:rFonts w:hint="cs"/>
          <w:rtl/>
          <w:lang w:bidi="fa-IR"/>
        </w:rPr>
        <w:t>روز</w:t>
      </w:r>
    </w:p>
    <w:p w:rsidR="001D4422" w:rsidRDefault="001D4422" w:rsidP="001D4422">
      <w:pPr>
        <w:bidi/>
        <w:rPr>
          <w:rtl/>
          <w:lang w:bidi="fa-IR"/>
        </w:rPr>
      </w:pPr>
      <w:r>
        <w:rPr>
          <w:rFonts w:hint="cs"/>
          <w:rtl/>
          <w:lang w:bidi="fa-IR"/>
        </w:rPr>
        <w:t>ماه</w:t>
      </w:r>
    </w:p>
    <w:p w:rsidR="001D4422" w:rsidRDefault="001D4422" w:rsidP="001D4422">
      <w:pPr>
        <w:bidi/>
        <w:rPr>
          <w:rtl/>
          <w:lang w:bidi="fa-IR"/>
        </w:rPr>
      </w:pPr>
      <w:r>
        <w:rPr>
          <w:rFonts w:hint="cs"/>
          <w:rtl/>
          <w:lang w:bidi="fa-IR"/>
        </w:rPr>
        <w:t>سال</w:t>
      </w:r>
    </w:p>
    <w:p w:rsidR="001D4422" w:rsidRDefault="001D4422" w:rsidP="001D4422">
      <w:pPr>
        <w:bidi/>
        <w:rPr>
          <w:rtl/>
          <w:lang w:bidi="fa-IR"/>
        </w:rPr>
      </w:pPr>
      <w:r>
        <w:rPr>
          <w:rFonts w:hint="cs"/>
          <w:rtl/>
          <w:lang w:bidi="fa-IR"/>
        </w:rPr>
        <w:t xml:space="preserve">است و تنظیمات مرتبط با روز در </w:t>
      </w:r>
      <w:r>
        <w:rPr>
          <w:lang w:bidi="fa-IR"/>
        </w:rPr>
        <w:t>Cron</w:t>
      </w:r>
      <w:r>
        <w:rPr>
          <w:rFonts w:hint="cs"/>
          <w:rtl/>
          <w:lang w:bidi="fa-IR"/>
        </w:rPr>
        <w:t xml:space="preserve"> بر 2 بخش فرعی:</w:t>
      </w:r>
    </w:p>
    <w:p w:rsidR="001D4422" w:rsidRDefault="001D4422" w:rsidP="001D4422">
      <w:pPr>
        <w:bidi/>
        <w:rPr>
          <w:rtl/>
          <w:lang w:bidi="fa-IR"/>
        </w:rPr>
      </w:pPr>
      <w:r>
        <w:rPr>
          <w:rFonts w:hint="cs"/>
          <w:rtl/>
          <w:lang w:bidi="fa-IR"/>
        </w:rPr>
        <w:t xml:space="preserve">روز در ماه: 1 </w:t>
      </w:r>
      <w:r>
        <w:rPr>
          <w:rtl/>
          <w:lang w:bidi="fa-IR"/>
        </w:rPr>
        <w:t>–</w:t>
      </w:r>
      <w:r>
        <w:rPr>
          <w:rFonts w:hint="cs"/>
          <w:rtl/>
          <w:lang w:bidi="fa-IR"/>
        </w:rPr>
        <w:t xml:space="preserve"> 31</w:t>
      </w:r>
    </w:p>
    <w:p w:rsidR="001D4422" w:rsidRDefault="001D4422" w:rsidP="001D4422">
      <w:pPr>
        <w:bidi/>
        <w:rPr>
          <w:rtl/>
          <w:lang w:bidi="fa-IR"/>
        </w:rPr>
      </w:pPr>
      <w:r>
        <w:rPr>
          <w:rFonts w:hint="cs"/>
          <w:rtl/>
          <w:lang w:bidi="fa-IR"/>
        </w:rPr>
        <w:t>روز در هفته: شنبه تا جمعه</w:t>
      </w:r>
    </w:p>
    <w:p w:rsidR="001D4422" w:rsidRDefault="001D4422" w:rsidP="001D4422">
      <w:pPr>
        <w:bidi/>
        <w:rPr>
          <w:rtl/>
          <w:lang w:bidi="fa-IR"/>
        </w:rPr>
      </w:pPr>
      <w:r>
        <w:rPr>
          <w:rFonts w:hint="cs"/>
          <w:rtl/>
          <w:lang w:bidi="fa-IR"/>
        </w:rPr>
        <w:t xml:space="preserve">است. در حال حاضر به دلیل اختلاف زمانی و مبنای تاریخی بین تاریخ خورشیدی و میلادی برخی از موارد موجود در ساختار </w:t>
      </w:r>
      <w:r>
        <w:rPr>
          <w:lang w:bidi="fa-IR"/>
        </w:rPr>
        <w:t>Cron</w:t>
      </w:r>
      <w:r>
        <w:rPr>
          <w:rFonts w:hint="cs"/>
          <w:rtl/>
          <w:lang w:bidi="fa-IR"/>
        </w:rPr>
        <w:t xml:space="preserve"> توسط </w:t>
      </w:r>
      <w:r>
        <w:rPr>
          <w:lang w:bidi="fa-IR"/>
        </w:rPr>
        <w:t>GBPMS</w:t>
      </w:r>
      <w:r>
        <w:rPr>
          <w:rFonts w:hint="cs"/>
          <w:rtl/>
          <w:lang w:bidi="fa-IR"/>
        </w:rPr>
        <w:t xml:space="preserve"> پشتیبانی نمی شود. موارد ذکر شده در ادامه، مواردی هستند که پشتیبانی می شوند.</w:t>
      </w:r>
    </w:p>
    <w:p w:rsidR="001D4422" w:rsidRDefault="001D4422" w:rsidP="001D4422">
      <w:pPr>
        <w:bidi/>
        <w:rPr>
          <w:rtl/>
          <w:lang w:bidi="fa-IR"/>
        </w:rPr>
      </w:pPr>
      <w:r>
        <w:rPr>
          <w:noProof/>
        </w:rPr>
        <w:lastRenderedPageBreak/>
        <w:drawing>
          <wp:inline distT="0" distB="0" distL="0" distR="0" wp14:anchorId="143D2719" wp14:editId="4EAA4DF0">
            <wp:extent cx="5943600" cy="49822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4982210"/>
                    </a:xfrm>
                    <a:prstGeom prst="rect">
                      <a:avLst/>
                    </a:prstGeom>
                  </pic:spPr>
                </pic:pic>
              </a:graphicData>
            </a:graphic>
          </wp:inline>
        </w:drawing>
      </w:r>
      <w:r>
        <w:rPr>
          <w:rFonts w:hint="cs"/>
          <w:rtl/>
          <w:lang w:bidi="fa-IR"/>
        </w:rPr>
        <w:t xml:space="preserve"> </w:t>
      </w:r>
    </w:p>
    <w:p w:rsidR="00A815FC" w:rsidRDefault="00A815FC" w:rsidP="00A815FC">
      <w:pPr>
        <w:bidi/>
        <w:rPr>
          <w:rtl/>
          <w:lang w:bidi="fa-IR"/>
        </w:rPr>
      </w:pPr>
      <w:r>
        <w:rPr>
          <w:rFonts w:hint="cs"/>
          <w:rtl/>
          <w:lang w:bidi="fa-IR"/>
        </w:rPr>
        <w:t>چهار وضعیت در تنظیم دقیقه وجود دارد:</w:t>
      </w:r>
    </w:p>
    <w:p w:rsidR="00A815FC" w:rsidRDefault="00A815FC" w:rsidP="00A815FC">
      <w:pPr>
        <w:pStyle w:val="ListParagraph"/>
        <w:numPr>
          <w:ilvl w:val="0"/>
          <w:numId w:val="4"/>
        </w:numPr>
        <w:bidi/>
        <w:rPr>
          <w:lang w:bidi="fa-IR"/>
        </w:rPr>
      </w:pPr>
      <w:r>
        <w:rPr>
          <w:rFonts w:hint="cs"/>
          <w:rtl/>
          <w:lang w:bidi="fa-IR"/>
        </w:rPr>
        <w:t>هر دقیقه: در صورت انتخاب این وضعیت، در هر دقیقه براساس تنظیمات زمان و مکان سرور فرآیند مورد نظر اجرا می شود.</w:t>
      </w:r>
    </w:p>
    <w:p w:rsidR="00A815FC" w:rsidRDefault="00A815FC" w:rsidP="00A815FC">
      <w:pPr>
        <w:pStyle w:val="ListParagraph"/>
        <w:numPr>
          <w:ilvl w:val="0"/>
          <w:numId w:val="4"/>
        </w:numPr>
        <w:bidi/>
        <w:rPr>
          <w:lang w:bidi="fa-IR"/>
        </w:rPr>
      </w:pPr>
      <w:r>
        <w:rPr>
          <w:rFonts w:hint="cs"/>
          <w:rtl/>
          <w:lang w:bidi="fa-IR"/>
        </w:rPr>
        <w:t>از دقیقه انتخابی به صورت افزایشی: در صورت انتخاب این وضعیت، از دقیقه ابتدایی انتخاب شده به صورت افزایشی بر اساس مقدار افزایش فرآیند مورد نظر اجرا می گردد. به طور مثال از دقیقه 4 هر 5 دقیقه.</w:t>
      </w:r>
    </w:p>
    <w:p w:rsidR="00A815FC" w:rsidRDefault="00A815FC" w:rsidP="004429D5">
      <w:pPr>
        <w:pStyle w:val="ListParagraph"/>
        <w:numPr>
          <w:ilvl w:val="0"/>
          <w:numId w:val="4"/>
        </w:numPr>
        <w:bidi/>
        <w:rPr>
          <w:lang w:bidi="fa-IR"/>
        </w:rPr>
      </w:pPr>
      <w:r>
        <w:rPr>
          <w:rFonts w:hint="cs"/>
          <w:rtl/>
          <w:lang w:bidi="fa-IR"/>
        </w:rPr>
        <w:t>انتخاب دقایق مورد نظر: در صورت انتخاب این وضعیت، در دقایق مشخص شده فرآیند مورد نظر اجرا می شود.</w:t>
      </w:r>
      <w:r w:rsidR="004429D5">
        <w:rPr>
          <w:rFonts w:hint="cs"/>
          <w:rtl/>
          <w:lang w:bidi="fa-IR"/>
        </w:rPr>
        <w:t xml:space="preserve"> به طور مثال دقایق 10، 15، 25، 45</w:t>
      </w:r>
    </w:p>
    <w:p w:rsidR="00A815FC" w:rsidRDefault="00A815FC" w:rsidP="004429D5">
      <w:pPr>
        <w:pStyle w:val="ListParagraph"/>
        <w:numPr>
          <w:ilvl w:val="0"/>
          <w:numId w:val="4"/>
        </w:numPr>
        <w:bidi/>
        <w:rPr>
          <w:lang w:bidi="fa-IR"/>
        </w:rPr>
      </w:pPr>
      <w:r>
        <w:rPr>
          <w:rFonts w:hint="cs"/>
          <w:rtl/>
          <w:lang w:bidi="fa-IR"/>
        </w:rPr>
        <w:t>بازه دقایق: در صورت انتخاب این وضعیت در بازه دقایق انتخاب شده فرآیند اجرا می شود.</w:t>
      </w:r>
    </w:p>
    <w:p w:rsidR="00A815FC" w:rsidRDefault="00A815FC" w:rsidP="00A815FC">
      <w:pPr>
        <w:bidi/>
        <w:rPr>
          <w:rtl/>
          <w:lang w:bidi="fa-IR"/>
        </w:rPr>
      </w:pPr>
      <w:r>
        <w:rPr>
          <w:noProof/>
        </w:rPr>
        <w:lastRenderedPageBreak/>
        <w:drawing>
          <wp:inline distT="0" distB="0" distL="0" distR="0" wp14:anchorId="4AA9CD5F" wp14:editId="4EAAA181">
            <wp:extent cx="5943600" cy="4991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4991100"/>
                    </a:xfrm>
                    <a:prstGeom prst="rect">
                      <a:avLst/>
                    </a:prstGeom>
                  </pic:spPr>
                </pic:pic>
              </a:graphicData>
            </a:graphic>
          </wp:inline>
        </w:drawing>
      </w:r>
    </w:p>
    <w:p w:rsidR="00A815FC" w:rsidRDefault="00A815FC" w:rsidP="00A815FC">
      <w:pPr>
        <w:bidi/>
        <w:rPr>
          <w:rtl/>
          <w:lang w:bidi="fa-IR"/>
        </w:rPr>
      </w:pPr>
      <w:r>
        <w:rPr>
          <w:rFonts w:hint="cs"/>
          <w:rtl/>
          <w:lang w:bidi="fa-IR"/>
        </w:rPr>
        <w:t>چهار وضعیت در تنظیم ساعت وجود دارد:</w:t>
      </w:r>
    </w:p>
    <w:p w:rsidR="00A815FC" w:rsidRDefault="00A815FC" w:rsidP="00A815FC">
      <w:pPr>
        <w:pStyle w:val="ListParagraph"/>
        <w:numPr>
          <w:ilvl w:val="0"/>
          <w:numId w:val="5"/>
        </w:numPr>
        <w:bidi/>
        <w:rPr>
          <w:lang w:bidi="fa-IR"/>
        </w:rPr>
      </w:pPr>
      <w:r>
        <w:rPr>
          <w:rFonts w:hint="cs"/>
          <w:rtl/>
          <w:lang w:bidi="fa-IR"/>
        </w:rPr>
        <w:t>هر ساعت: در صورت انتخاب این وضعیت، در هر ساعت براساس تنظیمات زمان و مکان سرور فرآیند مورد نظر اجرا می شود.</w:t>
      </w:r>
    </w:p>
    <w:p w:rsidR="00A815FC" w:rsidRDefault="00A815FC" w:rsidP="00A815FC">
      <w:pPr>
        <w:pStyle w:val="ListParagraph"/>
        <w:numPr>
          <w:ilvl w:val="0"/>
          <w:numId w:val="5"/>
        </w:numPr>
        <w:bidi/>
        <w:rPr>
          <w:lang w:bidi="fa-IR"/>
        </w:rPr>
      </w:pPr>
      <w:r>
        <w:rPr>
          <w:rFonts w:hint="cs"/>
          <w:rtl/>
          <w:lang w:bidi="fa-IR"/>
        </w:rPr>
        <w:t>از ساعت انتخابی به صورت افزایشی: در صورت انتخاب این وضعیت، از ساعت ابتدایی انتخاب شده به صورت افزایشی بر اساس مقدار افزایش فرآیند مورد نظر اجرا می گردد. به طور مثال از ساعت 4 هر 5 ساعت.</w:t>
      </w:r>
    </w:p>
    <w:p w:rsidR="00A815FC" w:rsidRDefault="00A815FC" w:rsidP="004429D5">
      <w:pPr>
        <w:pStyle w:val="ListParagraph"/>
        <w:numPr>
          <w:ilvl w:val="0"/>
          <w:numId w:val="5"/>
        </w:numPr>
        <w:bidi/>
        <w:rPr>
          <w:lang w:bidi="fa-IR"/>
        </w:rPr>
      </w:pPr>
      <w:r>
        <w:rPr>
          <w:rFonts w:hint="cs"/>
          <w:rtl/>
          <w:lang w:bidi="fa-IR"/>
        </w:rPr>
        <w:t>انتخاب ساعات مورد نظر: در صورت انتخاب این وضعیت، در ساعات مشخص شده فرآیند مورد نظر اجرا می شود.</w:t>
      </w:r>
      <w:r w:rsidR="004429D5" w:rsidRPr="004429D5">
        <w:rPr>
          <w:rFonts w:hint="cs"/>
          <w:rtl/>
          <w:lang w:bidi="fa-IR"/>
        </w:rPr>
        <w:t xml:space="preserve"> </w:t>
      </w:r>
      <w:r w:rsidR="004429D5">
        <w:rPr>
          <w:rFonts w:hint="cs"/>
          <w:rtl/>
          <w:lang w:bidi="fa-IR"/>
        </w:rPr>
        <w:t>به طور مثال ساعت 10، 12، 14، 16، 18</w:t>
      </w:r>
    </w:p>
    <w:p w:rsidR="00F933BC" w:rsidRDefault="00A815FC" w:rsidP="004429D5">
      <w:pPr>
        <w:pStyle w:val="ListParagraph"/>
        <w:numPr>
          <w:ilvl w:val="0"/>
          <w:numId w:val="5"/>
        </w:numPr>
        <w:bidi/>
        <w:rPr>
          <w:rtl/>
          <w:lang w:bidi="fa-IR"/>
        </w:rPr>
      </w:pPr>
      <w:r>
        <w:rPr>
          <w:rFonts w:hint="cs"/>
          <w:rtl/>
          <w:lang w:bidi="fa-IR"/>
        </w:rPr>
        <w:t xml:space="preserve">بازه ساعت: در صورت انتخاب این وضعیت در بازه ساعت انتخاب شده فرآیند اجرا می شود. </w:t>
      </w:r>
      <w:r w:rsidR="004429D5">
        <w:rPr>
          <w:rtl/>
          <w:lang w:bidi="fa-IR"/>
        </w:rPr>
        <w:tab/>
      </w:r>
    </w:p>
    <w:p w:rsidR="00F933BC" w:rsidRDefault="00F933BC" w:rsidP="00F933BC">
      <w:pPr>
        <w:bidi/>
        <w:ind w:left="360"/>
        <w:rPr>
          <w:lang w:bidi="fa-IR"/>
        </w:rPr>
      </w:pPr>
      <w:r>
        <w:rPr>
          <w:noProof/>
        </w:rPr>
        <w:lastRenderedPageBreak/>
        <w:drawing>
          <wp:inline distT="0" distB="0" distL="0" distR="0" wp14:anchorId="5F379CD2" wp14:editId="08534222">
            <wp:extent cx="5943600" cy="4997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4997450"/>
                    </a:xfrm>
                    <a:prstGeom prst="rect">
                      <a:avLst/>
                    </a:prstGeom>
                  </pic:spPr>
                </pic:pic>
              </a:graphicData>
            </a:graphic>
          </wp:inline>
        </w:drawing>
      </w:r>
    </w:p>
    <w:p w:rsidR="00F933BC" w:rsidRDefault="002A20C1" w:rsidP="00F933BC">
      <w:pPr>
        <w:bidi/>
        <w:rPr>
          <w:rtl/>
          <w:lang w:bidi="fa-IR"/>
        </w:rPr>
      </w:pPr>
      <w:r>
        <w:rPr>
          <w:rFonts w:hint="cs"/>
          <w:rtl/>
          <w:lang w:bidi="fa-IR"/>
        </w:rPr>
        <w:t>9 وضعیت در تنظیم روز وجود دارد:</w:t>
      </w:r>
    </w:p>
    <w:p w:rsidR="002A20C1" w:rsidRDefault="002A20C1" w:rsidP="002A20C1">
      <w:pPr>
        <w:pStyle w:val="ListParagraph"/>
        <w:numPr>
          <w:ilvl w:val="0"/>
          <w:numId w:val="8"/>
        </w:numPr>
        <w:bidi/>
        <w:rPr>
          <w:lang w:bidi="fa-IR"/>
        </w:rPr>
      </w:pPr>
      <w:r>
        <w:rPr>
          <w:rFonts w:hint="cs"/>
          <w:rtl/>
          <w:lang w:bidi="fa-IR"/>
        </w:rPr>
        <w:t>هر روز: بر اساس ساعت/های انتخابی در هر روز اجرا می شود.</w:t>
      </w:r>
    </w:p>
    <w:p w:rsidR="002A20C1" w:rsidRDefault="002A20C1" w:rsidP="002A20C1">
      <w:pPr>
        <w:pStyle w:val="ListParagraph"/>
        <w:numPr>
          <w:ilvl w:val="0"/>
          <w:numId w:val="8"/>
        </w:numPr>
        <w:bidi/>
        <w:rPr>
          <w:lang w:bidi="fa-IR"/>
        </w:rPr>
      </w:pPr>
      <w:r>
        <w:rPr>
          <w:rFonts w:hint="cs"/>
          <w:rtl/>
          <w:lang w:bidi="fa-IR"/>
        </w:rPr>
        <w:t>روز در هفته انتخابی به صورت افزایشی: به طور مثال از روز شنبه هر 2 روز</w:t>
      </w:r>
    </w:p>
    <w:p w:rsidR="002A20C1" w:rsidRDefault="002A20C1" w:rsidP="002A20C1">
      <w:pPr>
        <w:pStyle w:val="ListParagraph"/>
        <w:numPr>
          <w:ilvl w:val="0"/>
          <w:numId w:val="8"/>
        </w:numPr>
        <w:bidi/>
        <w:rPr>
          <w:lang w:bidi="fa-IR"/>
        </w:rPr>
      </w:pPr>
      <w:r>
        <w:rPr>
          <w:rFonts w:hint="cs"/>
          <w:rtl/>
          <w:lang w:bidi="fa-IR"/>
        </w:rPr>
        <w:t>روز در ماه انتخابی به صورت افزایشی: به طور مثال از روز 15م هر 2 روز</w:t>
      </w:r>
    </w:p>
    <w:p w:rsidR="002A20C1" w:rsidRDefault="002A20C1" w:rsidP="002A20C1">
      <w:pPr>
        <w:pStyle w:val="ListParagraph"/>
        <w:numPr>
          <w:ilvl w:val="0"/>
          <w:numId w:val="8"/>
        </w:numPr>
        <w:bidi/>
        <w:rPr>
          <w:lang w:bidi="fa-IR"/>
        </w:rPr>
      </w:pPr>
      <w:r>
        <w:rPr>
          <w:rFonts w:hint="cs"/>
          <w:rtl/>
          <w:lang w:bidi="fa-IR"/>
        </w:rPr>
        <w:t>روزهای خاص هفته: به طور مثال شنبه، دوشنبه، چهارشنبه</w:t>
      </w:r>
    </w:p>
    <w:p w:rsidR="002A20C1" w:rsidRDefault="002A20C1" w:rsidP="002A20C1">
      <w:pPr>
        <w:pStyle w:val="ListParagraph"/>
        <w:numPr>
          <w:ilvl w:val="0"/>
          <w:numId w:val="8"/>
        </w:numPr>
        <w:bidi/>
        <w:rPr>
          <w:lang w:bidi="fa-IR"/>
        </w:rPr>
      </w:pPr>
      <w:r>
        <w:rPr>
          <w:rFonts w:hint="cs"/>
          <w:rtl/>
          <w:lang w:bidi="fa-IR"/>
        </w:rPr>
        <w:t>روزهای خاص ماه: 1، 15، 17، 25، 30</w:t>
      </w:r>
    </w:p>
    <w:p w:rsidR="002A20C1" w:rsidRDefault="002A20C1" w:rsidP="002A20C1">
      <w:pPr>
        <w:pStyle w:val="ListParagraph"/>
        <w:numPr>
          <w:ilvl w:val="0"/>
          <w:numId w:val="8"/>
        </w:numPr>
        <w:bidi/>
        <w:rPr>
          <w:lang w:bidi="fa-IR"/>
        </w:rPr>
      </w:pPr>
      <w:r>
        <w:rPr>
          <w:rFonts w:hint="cs"/>
          <w:rtl/>
          <w:lang w:bidi="fa-IR"/>
        </w:rPr>
        <w:t>آخرین روز ماه: به صورت پیش فرض پس از محاسبه ماه و نوع سال (کبیسه) آخرین روز ماه که 29، 30، 31 باشد را انتخاب می کند.</w:t>
      </w:r>
    </w:p>
    <w:p w:rsidR="002A20C1" w:rsidRDefault="002A20C1" w:rsidP="002A20C1">
      <w:pPr>
        <w:pStyle w:val="ListParagraph"/>
        <w:numPr>
          <w:ilvl w:val="0"/>
          <w:numId w:val="8"/>
        </w:numPr>
        <w:bidi/>
        <w:rPr>
          <w:lang w:bidi="fa-IR"/>
        </w:rPr>
      </w:pPr>
      <w:r>
        <w:rPr>
          <w:rFonts w:hint="cs"/>
          <w:rtl/>
          <w:lang w:bidi="fa-IR"/>
        </w:rPr>
        <w:t>آخرین روز هفته در ماه: در تقویم خورشیدی آخرین جمعه ماه است.</w:t>
      </w:r>
    </w:p>
    <w:p w:rsidR="002A20C1" w:rsidRDefault="002A20C1" w:rsidP="002A20C1">
      <w:pPr>
        <w:pStyle w:val="ListParagraph"/>
        <w:numPr>
          <w:ilvl w:val="0"/>
          <w:numId w:val="8"/>
        </w:numPr>
        <w:bidi/>
        <w:rPr>
          <w:lang w:bidi="fa-IR"/>
        </w:rPr>
      </w:pPr>
      <w:r>
        <w:rPr>
          <w:rFonts w:hint="cs"/>
          <w:rtl/>
          <w:lang w:bidi="fa-IR"/>
        </w:rPr>
        <w:t>آخرین روز هفته انتخابی در ماه: به طور مثال آخرین یکشنبه ماه</w:t>
      </w:r>
    </w:p>
    <w:p w:rsidR="002A20C1" w:rsidRDefault="002A20C1" w:rsidP="002A20C1">
      <w:pPr>
        <w:pStyle w:val="ListParagraph"/>
        <w:numPr>
          <w:ilvl w:val="0"/>
          <w:numId w:val="8"/>
        </w:numPr>
        <w:bidi/>
        <w:rPr>
          <w:rtl/>
          <w:lang w:bidi="fa-IR"/>
        </w:rPr>
      </w:pPr>
      <w:r>
        <w:rPr>
          <w:rFonts w:hint="cs"/>
          <w:rtl/>
          <w:lang w:bidi="fa-IR"/>
        </w:rPr>
        <w:t>تعداد روز مانده به پایان ماه: به طور مثال 10 روز مانده به پایان ماه</w:t>
      </w:r>
    </w:p>
    <w:p w:rsidR="00F933BC" w:rsidRDefault="00F933BC" w:rsidP="00F933BC">
      <w:pPr>
        <w:bidi/>
        <w:rPr>
          <w:rtl/>
          <w:lang w:bidi="fa-IR"/>
        </w:rPr>
      </w:pPr>
    </w:p>
    <w:p w:rsidR="00F933BC" w:rsidRDefault="00F933BC" w:rsidP="00F933BC">
      <w:pPr>
        <w:bidi/>
        <w:rPr>
          <w:rtl/>
          <w:lang w:bidi="fa-IR"/>
        </w:rPr>
      </w:pPr>
      <w:r>
        <w:rPr>
          <w:noProof/>
        </w:rPr>
        <w:lastRenderedPageBreak/>
        <w:drawing>
          <wp:inline distT="0" distB="0" distL="0" distR="0" wp14:anchorId="16952E75" wp14:editId="7CAE9D8A">
            <wp:extent cx="5943600" cy="49949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4994910"/>
                    </a:xfrm>
                    <a:prstGeom prst="rect">
                      <a:avLst/>
                    </a:prstGeom>
                  </pic:spPr>
                </pic:pic>
              </a:graphicData>
            </a:graphic>
          </wp:inline>
        </w:drawing>
      </w:r>
    </w:p>
    <w:p w:rsidR="00F933BC" w:rsidRDefault="00F933BC" w:rsidP="00F933BC">
      <w:pPr>
        <w:bidi/>
        <w:rPr>
          <w:lang w:bidi="fa-IR"/>
        </w:rPr>
      </w:pPr>
      <w:r>
        <w:rPr>
          <w:rtl/>
          <w:lang w:bidi="fa-IR"/>
        </w:rPr>
        <w:t xml:space="preserve">چهار وضعیت در تنظیم </w:t>
      </w:r>
      <w:r>
        <w:rPr>
          <w:rFonts w:hint="cs"/>
          <w:rtl/>
          <w:lang w:bidi="fa-IR"/>
        </w:rPr>
        <w:t>ماه</w:t>
      </w:r>
      <w:r>
        <w:rPr>
          <w:rtl/>
          <w:lang w:bidi="fa-IR"/>
        </w:rPr>
        <w:t xml:space="preserve"> وجود دارد:</w:t>
      </w:r>
    </w:p>
    <w:p w:rsidR="00F933BC" w:rsidRDefault="00F933BC" w:rsidP="00F933BC">
      <w:pPr>
        <w:pStyle w:val="ListParagraph"/>
        <w:numPr>
          <w:ilvl w:val="0"/>
          <w:numId w:val="6"/>
        </w:numPr>
        <w:bidi/>
        <w:spacing w:line="256" w:lineRule="auto"/>
        <w:rPr>
          <w:rtl/>
          <w:lang w:bidi="fa-IR"/>
        </w:rPr>
      </w:pPr>
      <w:r>
        <w:rPr>
          <w:rtl/>
          <w:lang w:bidi="fa-IR"/>
        </w:rPr>
        <w:t xml:space="preserve">هر </w:t>
      </w:r>
      <w:r>
        <w:rPr>
          <w:rFonts w:hint="cs"/>
          <w:rtl/>
          <w:lang w:bidi="fa-IR"/>
        </w:rPr>
        <w:t>ماه</w:t>
      </w:r>
      <w:r>
        <w:rPr>
          <w:rtl/>
          <w:lang w:bidi="fa-IR"/>
        </w:rPr>
        <w:t xml:space="preserve">: در صورت انتخاب این وضعیت، در هر </w:t>
      </w:r>
      <w:r>
        <w:rPr>
          <w:rFonts w:hint="cs"/>
          <w:rtl/>
          <w:lang w:bidi="fa-IR"/>
        </w:rPr>
        <w:t>ماه</w:t>
      </w:r>
      <w:r>
        <w:rPr>
          <w:rtl/>
          <w:lang w:bidi="fa-IR"/>
        </w:rPr>
        <w:t xml:space="preserve"> براساس تنظیمات زمان و مکان سرور فرآیند مورد نظر اجرا می شود.</w:t>
      </w:r>
    </w:p>
    <w:p w:rsidR="00F933BC" w:rsidRDefault="00F933BC" w:rsidP="00F933BC">
      <w:pPr>
        <w:pStyle w:val="ListParagraph"/>
        <w:numPr>
          <w:ilvl w:val="0"/>
          <w:numId w:val="6"/>
        </w:numPr>
        <w:bidi/>
        <w:spacing w:line="256" w:lineRule="auto"/>
        <w:rPr>
          <w:lang w:bidi="fa-IR"/>
        </w:rPr>
      </w:pPr>
      <w:r>
        <w:rPr>
          <w:rtl/>
          <w:lang w:bidi="fa-IR"/>
        </w:rPr>
        <w:t xml:space="preserve">از </w:t>
      </w:r>
      <w:r>
        <w:rPr>
          <w:rFonts w:hint="cs"/>
          <w:rtl/>
          <w:lang w:bidi="fa-IR"/>
        </w:rPr>
        <w:t>ماه</w:t>
      </w:r>
      <w:r>
        <w:rPr>
          <w:rtl/>
          <w:lang w:bidi="fa-IR"/>
        </w:rPr>
        <w:t xml:space="preserve"> انتخابی به صورت افزایشی: در صورت انتخاب این وضعیت، از </w:t>
      </w:r>
      <w:r>
        <w:rPr>
          <w:rFonts w:hint="cs"/>
          <w:rtl/>
          <w:lang w:bidi="fa-IR"/>
        </w:rPr>
        <w:t>ماه</w:t>
      </w:r>
      <w:r>
        <w:rPr>
          <w:rtl/>
          <w:lang w:bidi="fa-IR"/>
        </w:rPr>
        <w:t xml:space="preserve"> ابتدایی انتخاب شده به صورت افزایشی بر اساس مقدار افزایش فرآیند مورد نظر اجرا می گردد. به طور مثال از </w:t>
      </w:r>
      <w:r>
        <w:rPr>
          <w:rFonts w:hint="cs"/>
          <w:rtl/>
          <w:lang w:bidi="fa-IR"/>
        </w:rPr>
        <w:t>ماه</w:t>
      </w:r>
      <w:r>
        <w:rPr>
          <w:rtl/>
          <w:lang w:bidi="fa-IR"/>
        </w:rPr>
        <w:t xml:space="preserve"> 4 هر 5 </w:t>
      </w:r>
      <w:r>
        <w:rPr>
          <w:rFonts w:hint="cs"/>
          <w:rtl/>
          <w:lang w:bidi="fa-IR"/>
        </w:rPr>
        <w:t>ماه</w:t>
      </w:r>
      <w:r>
        <w:rPr>
          <w:rtl/>
          <w:lang w:bidi="fa-IR"/>
        </w:rPr>
        <w:t>.</w:t>
      </w:r>
    </w:p>
    <w:p w:rsidR="00F933BC" w:rsidRDefault="00F933BC" w:rsidP="004429D5">
      <w:pPr>
        <w:pStyle w:val="ListParagraph"/>
        <w:numPr>
          <w:ilvl w:val="0"/>
          <w:numId w:val="6"/>
        </w:numPr>
        <w:bidi/>
        <w:spacing w:line="256" w:lineRule="auto"/>
        <w:rPr>
          <w:lang w:bidi="fa-IR"/>
        </w:rPr>
      </w:pPr>
      <w:r>
        <w:rPr>
          <w:rtl/>
          <w:lang w:bidi="fa-IR"/>
        </w:rPr>
        <w:t xml:space="preserve">انتخاب </w:t>
      </w:r>
      <w:r>
        <w:rPr>
          <w:rFonts w:hint="cs"/>
          <w:rtl/>
          <w:lang w:bidi="fa-IR"/>
        </w:rPr>
        <w:t>ماههای</w:t>
      </w:r>
      <w:r>
        <w:rPr>
          <w:rtl/>
          <w:lang w:bidi="fa-IR"/>
        </w:rPr>
        <w:t xml:space="preserve"> مورد نظر: در صورت انتخاب این وضعیت، در </w:t>
      </w:r>
      <w:r>
        <w:rPr>
          <w:rFonts w:hint="cs"/>
          <w:rtl/>
          <w:lang w:bidi="fa-IR"/>
        </w:rPr>
        <w:t>ماههای</w:t>
      </w:r>
      <w:r>
        <w:rPr>
          <w:rtl/>
          <w:lang w:bidi="fa-IR"/>
        </w:rPr>
        <w:t xml:space="preserve"> مشخص شده فرآیند مورد نظر اجرا می شود.</w:t>
      </w:r>
      <w:r w:rsidR="004429D5" w:rsidRPr="004429D5">
        <w:rPr>
          <w:rtl/>
          <w:lang w:bidi="fa-IR"/>
        </w:rPr>
        <w:t xml:space="preserve"> </w:t>
      </w:r>
      <w:r w:rsidR="004429D5">
        <w:rPr>
          <w:rtl/>
          <w:lang w:bidi="fa-IR"/>
        </w:rPr>
        <w:t xml:space="preserve">به طور مثال </w:t>
      </w:r>
      <w:r w:rsidR="004429D5">
        <w:rPr>
          <w:rFonts w:hint="cs"/>
          <w:rtl/>
          <w:lang w:bidi="fa-IR"/>
        </w:rPr>
        <w:t>ماه های</w:t>
      </w:r>
      <w:r w:rsidR="004429D5">
        <w:rPr>
          <w:rtl/>
          <w:lang w:bidi="fa-IR"/>
        </w:rPr>
        <w:t xml:space="preserve"> </w:t>
      </w:r>
      <w:r w:rsidR="004429D5">
        <w:rPr>
          <w:rFonts w:hint="cs"/>
          <w:rtl/>
          <w:lang w:bidi="fa-IR"/>
        </w:rPr>
        <w:t>1، 3، 5، 7</w:t>
      </w:r>
    </w:p>
    <w:p w:rsidR="00F933BC" w:rsidRDefault="00F933BC" w:rsidP="004C2C67">
      <w:pPr>
        <w:pStyle w:val="ListParagraph"/>
        <w:numPr>
          <w:ilvl w:val="0"/>
          <w:numId w:val="6"/>
        </w:numPr>
        <w:bidi/>
        <w:spacing w:line="256" w:lineRule="auto"/>
        <w:rPr>
          <w:rtl/>
          <w:lang w:bidi="fa-IR"/>
        </w:rPr>
      </w:pPr>
      <w:r>
        <w:rPr>
          <w:rtl/>
          <w:lang w:bidi="fa-IR"/>
        </w:rPr>
        <w:t xml:space="preserve">بازه </w:t>
      </w:r>
      <w:r>
        <w:rPr>
          <w:rFonts w:hint="cs"/>
          <w:rtl/>
          <w:lang w:bidi="fa-IR"/>
        </w:rPr>
        <w:t>ماه</w:t>
      </w:r>
      <w:r>
        <w:rPr>
          <w:rtl/>
          <w:lang w:bidi="fa-IR"/>
        </w:rPr>
        <w:t xml:space="preserve">: در صورت انتخاب این وضعیت در بازه </w:t>
      </w:r>
      <w:r>
        <w:rPr>
          <w:rFonts w:hint="cs"/>
          <w:rtl/>
          <w:lang w:bidi="fa-IR"/>
        </w:rPr>
        <w:t>ماه</w:t>
      </w:r>
      <w:r>
        <w:rPr>
          <w:rtl/>
          <w:lang w:bidi="fa-IR"/>
        </w:rPr>
        <w:t xml:space="preserve"> انتخاب شده فرآیند اجرا می شود. </w:t>
      </w:r>
    </w:p>
    <w:p w:rsidR="00F933BC" w:rsidRDefault="00F933BC" w:rsidP="00F933BC">
      <w:pPr>
        <w:bidi/>
        <w:spacing w:line="256" w:lineRule="auto"/>
        <w:rPr>
          <w:rtl/>
          <w:lang w:bidi="fa-IR"/>
        </w:rPr>
      </w:pPr>
      <w:r>
        <w:rPr>
          <w:noProof/>
        </w:rPr>
        <w:lastRenderedPageBreak/>
        <w:drawing>
          <wp:inline distT="0" distB="0" distL="0" distR="0" wp14:anchorId="3D180D39" wp14:editId="36A20DDB">
            <wp:extent cx="5943600" cy="4978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4978400"/>
                    </a:xfrm>
                    <a:prstGeom prst="rect">
                      <a:avLst/>
                    </a:prstGeom>
                  </pic:spPr>
                </pic:pic>
              </a:graphicData>
            </a:graphic>
          </wp:inline>
        </w:drawing>
      </w:r>
    </w:p>
    <w:p w:rsidR="00F933BC" w:rsidRDefault="00F933BC" w:rsidP="00776B24">
      <w:pPr>
        <w:bidi/>
        <w:rPr>
          <w:rtl/>
          <w:lang w:bidi="fa-IR"/>
        </w:rPr>
      </w:pPr>
      <w:r>
        <w:rPr>
          <w:rtl/>
          <w:lang w:bidi="fa-IR"/>
        </w:rPr>
        <w:t xml:space="preserve">چهار وضعیت در تنظیم </w:t>
      </w:r>
      <w:r w:rsidR="00776B24">
        <w:rPr>
          <w:rFonts w:hint="cs"/>
          <w:rtl/>
          <w:lang w:bidi="fa-IR"/>
        </w:rPr>
        <w:t>سال</w:t>
      </w:r>
      <w:r>
        <w:rPr>
          <w:rtl/>
          <w:lang w:bidi="fa-IR"/>
        </w:rPr>
        <w:t xml:space="preserve"> وجود دارد:</w:t>
      </w:r>
    </w:p>
    <w:p w:rsidR="00776B24" w:rsidRDefault="00776B24" w:rsidP="00776B24">
      <w:pPr>
        <w:bidi/>
        <w:rPr>
          <w:lang w:bidi="fa-IR"/>
        </w:rPr>
      </w:pPr>
      <w:r>
        <w:rPr>
          <w:rFonts w:hint="cs"/>
          <w:rtl/>
          <w:lang w:bidi="fa-IR"/>
        </w:rPr>
        <w:t>نکته: جهت تنظیم سال محدودیت 99 ساله وجود دارد. بازه های بیشتر از 99 سال قابل انتخاب نیست.</w:t>
      </w:r>
    </w:p>
    <w:p w:rsidR="00F933BC" w:rsidRDefault="00F933BC" w:rsidP="00776B24">
      <w:pPr>
        <w:pStyle w:val="ListParagraph"/>
        <w:numPr>
          <w:ilvl w:val="0"/>
          <w:numId w:val="7"/>
        </w:numPr>
        <w:bidi/>
        <w:spacing w:line="256" w:lineRule="auto"/>
        <w:rPr>
          <w:rtl/>
          <w:lang w:bidi="fa-IR"/>
        </w:rPr>
      </w:pPr>
      <w:r>
        <w:rPr>
          <w:rtl/>
          <w:lang w:bidi="fa-IR"/>
        </w:rPr>
        <w:t xml:space="preserve">هر </w:t>
      </w:r>
      <w:r w:rsidR="00776B24">
        <w:rPr>
          <w:rFonts w:hint="cs"/>
          <w:rtl/>
          <w:lang w:bidi="fa-IR"/>
        </w:rPr>
        <w:t>سال</w:t>
      </w:r>
      <w:r>
        <w:rPr>
          <w:rtl/>
          <w:lang w:bidi="fa-IR"/>
        </w:rPr>
        <w:t xml:space="preserve">: در صورت انتخاب این وضعیت، در هر </w:t>
      </w:r>
      <w:r w:rsidR="00776B24">
        <w:rPr>
          <w:rFonts w:hint="cs"/>
          <w:rtl/>
          <w:lang w:bidi="fa-IR"/>
        </w:rPr>
        <w:t>سال</w:t>
      </w:r>
      <w:r>
        <w:rPr>
          <w:rtl/>
          <w:lang w:bidi="fa-IR"/>
        </w:rPr>
        <w:t xml:space="preserve"> براساس تنظیمات زمان و مکان سرور فرآیند مورد نظر اجرا می شود.</w:t>
      </w:r>
    </w:p>
    <w:p w:rsidR="00F933BC" w:rsidRDefault="00F933BC" w:rsidP="00776B24">
      <w:pPr>
        <w:pStyle w:val="ListParagraph"/>
        <w:numPr>
          <w:ilvl w:val="0"/>
          <w:numId w:val="7"/>
        </w:numPr>
        <w:bidi/>
        <w:spacing w:line="256" w:lineRule="auto"/>
        <w:rPr>
          <w:lang w:bidi="fa-IR"/>
        </w:rPr>
      </w:pPr>
      <w:r>
        <w:rPr>
          <w:rtl/>
          <w:lang w:bidi="fa-IR"/>
        </w:rPr>
        <w:t xml:space="preserve">از </w:t>
      </w:r>
      <w:r w:rsidR="00776B24">
        <w:rPr>
          <w:rFonts w:hint="cs"/>
          <w:rtl/>
          <w:lang w:bidi="fa-IR"/>
        </w:rPr>
        <w:t>سال</w:t>
      </w:r>
      <w:r>
        <w:rPr>
          <w:rtl/>
          <w:lang w:bidi="fa-IR"/>
        </w:rPr>
        <w:t xml:space="preserve"> انتخابی به صورت افزایشی: در صورت انتخاب این وضعیت، از </w:t>
      </w:r>
      <w:r w:rsidR="00776B24">
        <w:rPr>
          <w:rFonts w:hint="cs"/>
          <w:rtl/>
          <w:lang w:bidi="fa-IR"/>
        </w:rPr>
        <w:t>سال</w:t>
      </w:r>
      <w:r>
        <w:rPr>
          <w:rtl/>
          <w:lang w:bidi="fa-IR"/>
        </w:rPr>
        <w:t xml:space="preserve"> ابتدایی انتخاب شده به صورت افزایشی بر اساس مقدار افزایش فرآیند مورد نظر اجرا می گردد. به طور مثال از </w:t>
      </w:r>
      <w:r w:rsidR="00776B24">
        <w:rPr>
          <w:rFonts w:hint="cs"/>
          <w:rtl/>
          <w:lang w:bidi="fa-IR"/>
        </w:rPr>
        <w:t>سال</w:t>
      </w:r>
      <w:r>
        <w:rPr>
          <w:rtl/>
          <w:lang w:bidi="fa-IR"/>
        </w:rPr>
        <w:t xml:space="preserve"> </w:t>
      </w:r>
      <w:r w:rsidR="00776B24">
        <w:rPr>
          <w:rFonts w:hint="cs"/>
          <w:rtl/>
          <w:lang w:bidi="fa-IR"/>
        </w:rPr>
        <w:t>1400</w:t>
      </w:r>
      <w:r>
        <w:rPr>
          <w:rtl/>
          <w:lang w:bidi="fa-IR"/>
        </w:rPr>
        <w:t xml:space="preserve"> هر </w:t>
      </w:r>
      <w:r w:rsidR="00776B24">
        <w:rPr>
          <w:rFonts w:hint="cs"/>
          <w:rtl/>
          <w:lang w:bidi="fa-IR"/>
        </w:rPr>
        <w:t>1</w:t>
      </w:r>
      <w:r>
        <w:rPr>
          <w:rtl/>
          <w:lang w:bidi="fa-IR"/>
        </w:rPr>
        <w:t xml:space="preserve"> </w:t>
      </w:r>
      <w:r w:rsidR="00776B24">
        <w:rPr>
          <w:rFonts w:hint="cs"/>
          <w:rtl/>
          <w:lang w:bidi="fa-IR"/>
        </w:rPr>
        <w:t>سال</w:t>
      </w:r>
      <w:r>
        <w:rPr>
          <w:rtl/>
          <w:lang w:bidi="fa-IR"/>
        </w:rPr>
        <w:t>.</w:t>
      </w:r>
    </w:p>
    <w:p w:rsidR="00F933BC" w:rsidRDefault="00F933BC" w:rsidP="00023A3E">
      <w:pPr>
        <w:pStyle w:val="ListParagraph"/>
        <w:numPr>
          <w:ilvl w:val="0"/>
          <w:numId w:val="7"/>
        </w:numPr>
        <w:bidi/>
        <w:spacing w:line="256" w:lineRule="auto"/>
        <w:rPr>
          <w:lang w:bidi="fa-IR"/>
        </w:rPr>
      </w:pPr>
      <w:r>
        <w:rPr>
          <w:rtl/>
          <w:lang w:bidi="fa-IR"/>
        </w:rPr>
        <w:t xml:space="preserve">انتخاب </w:t>
      </w:r>
      <w:r w:rsidR="00023A3E">
        <w:rPr>
          <w:rFonts w:hint="cs"/>
          <w:rtl/>
          <w:lang w:bidi="fa-IR"/>
        </w:rPr>
        <w:t>سالهای</w:t>
      </w:r>
      <w:r>
        <w:rPr>
          <w:rtl/>
          <w:lang w:bidi="fa-IR"/>
        </w:rPr>
        <w:t xml:space="preserve"> مورد نظر: در صورت انتخاب این وضعیت، در </w:t>
      </w:r>
      <w:r w:rsidR="00023A3E">
        <w:rPr>
          <w:rFonts w:hint="cs"/>
          <w:rtl/>
          <w:lang w:bidi="fa-IR"/>
        </w:rPr>
        <w:t>سالهای</w:t>
      </w:r>
      <w:r>
        <w:rPr>
          <w:rtl/>
          <w:lang w:bidi="fa-IR"/>
        </w:rPr>
        <w:t xml:space="preserve"> مشخص شده فرآیند مورد نظر اجرا می شود.</w:t>
      </w:r>
    </w:p>
    <w:p w:rsidR="00F933BC" w:rsidRDefault="00F933BC" w:rsidP="002A457B">
      <w:pPr>
        <w:pStyle w:val="ListParagraph"/>
        <w:numPr>
          <w:ilvl w:val="0"/>
          <w:numId w:val="7"/>
        </w:numPr>
        <w:bidi/>
        <w:spacing w:line="256" w:lineRule="auto"/>
        <w:rPr>
          <w:lang w:bidi="fa-IR"/>
        </w:rPr>
      </w:pPr>
      <w:r>
        <w:rPr>
          <w:rtl/>
          <w:lang w:bidi="fa-IR"/>
        </w:rPr>
        <w:t xml:space="preserve">بازه </w:t>
      </w:r>
      <w:r w:rsidR="00023A3E">
        <w:rPr>
          <w:rFonts w:hint="cs"/>
          <w:rtl/>
          <w:lang w:bidi="fa-IR"/>
        </w:rPr>
        <w:t>سال</w:t>
      </w:r>
      <w:r>
        <w:rPr>
          <w:rtl/>
          <w:lang w:bidi="fa-IR"/>
        </w:rPr>
        <w:t xml:space="preserve">: در صورت انتخاب این وضعیت در بازه </w:t>
      </w:r>
      <w:r w:rsidR="00023A3E">
        <w:rPr>
          <w:rFonts w:hint="cs"/>
          <w:rtl/>
          <w:lang w:bidi="fa-IR"/>
        </w:rPr>
        <w:t>سال</w:t>
      </w:r>
      <w:r w:rsidR="00023A3E">
        <w:rPr>
          <w:rtl/>
          <w:lang w:bidi="fa-IR"/>
        </w:rPr>
        <w:t xml:space="preserve"> انتخاب شده فرآیند اجرا می شود.</w:t>
      </w:r>
    </w:p>
    <w:p w:rsidR="002A20C1" w:rsidRDefault="002A20C1" w:rsidP="002A20C1">
      <w:pPr>
        <w:bidi/>
        <w:spacing w:line="256" w:lineRule="auto"/>
        <w:rPr>
          <w:rtl/>
          <w:lang w:bidi="fa-IR"/>
        </w:rPr>
      </w:pPr>
    </w:p>
    <w:p w:rsidR="002A20C1" w:rsidRDefault="009042FF" w:rsidP="002A20C1">
      <w:pPr>
        <w:bidi/>
        <w:spacing w:line="256" w:lineRule="auto"/>
        <w:rPr>
          <w:rtl/>
          <w:lang w:bidi="fa-IR"/>
        </w:rPr>
      </w:pPr>
      <w:r>
        <w:rPr>
          <w:rFonts w:hint="cs"/>
          <w:rtl/>
          <w:lang w:bidi="fa-IR"/>
        </w:rPr>
        <w:t>نکات مهم:</w:t>
      </w:r>
    </w:p>
    <w:p w:rsidR="009042FF" w:rsidRDefault="009042FF" w:rsidP="009042FF">
      <w:pPr>
        <w:pStyle w:val="ListParagraph"/>
        <w:numPr>
          <w:ilvl w:val="0"/>
          <w:numId w:val="9"/>
        </w:numPr>
        <w:bidi/>
        <w:spacing w:line="256" w:lineRule="auto"/>
        <w:rPr>
          <w:lang w:bidi="fa-IR"/>
        </w:rPr>
      </w:pPr>
      <w:r>
        <w:rPr>
          <w:rFonts w:hint="cs"/>
          <w:rtl/>
          <w:lang w:bidi="fa-IR"/>
        </w:rPr>
        <w:t xml:space="preserve">تمام بخش های مربوط به </w:t>
      </w:r>
      <w:r>
        <w:rPr>
          <w:lang w:bidi="fa-IR"/>
        </w:rPr>
        <w:t>Cron</w:t>
      </w:r>
      <w:r>
        <w:rPr>
          <w:rFonts w:hint="cs"/>
          <w:rtl/>
          <w:lang w:bidi="fa-IR"/>
        </w:rPr>
        <w:t xml:space="preserve"> باید تنظیم شوند.</w:t>
      </w:r>
    </w:p>
    <w:p w:rsidR="009042FF" w:rsidRDefault="009042FF" w:rsidP="009042FF">
      <w:pPr>
        <w:pStyle w:val="ListParagraph"/>
        <w:numPr>
          <w:ilvl w:val="0"/>
          <w:numId w:val="9"/>
        </w:numPr>
        <w:bidi/>
        <w:spacing w:line="256" w:lineRule="auto"/>
        <w:rPr>
          <w:lang w:bidi="fa-IR"/>
        </w:rPr>
      </w:pPr>
      <w:r>
        <w:rPr>
          <w:rFonts w:hint="cs"/>
          <w:rtl/>
          <w:lang w:bidi="fa-IR"/>
        </w:rPr>
        <w:t>در صورتی که دقیقه/ساعت/روز/ماه/سال خاصی مدنظر نیست گزینه اول هر بخش هر دقیقه/هر ساعت/هر روز/هر ماه/هر سال انتخاب شود.</w:t>
      </w:r>
    </w:p>
    <w:p w:rsidR="009042FF" w:rsidRDefault="009042FF" w:rsidP="009042FF">
      <w:pPr>
        <w:pStyle w:val="ListParagraph"/>
        <w:numPr>
          <w:ilvl w:val="0"/>
          <w:numId w:val="9"/>
        </w:numPr>
        <w:bidi/>
        <w:spacing w:line="256" w:lineRule="auto"/>
        <w:rPr>
          <w:lang w:bidi="fa-IR"/>
        </w:rPr>
      </w:pPr>
      <w:r>
        <w:rPr>
          <w:rFonts w:hint="cs"/>
          <w:rtl/>
          <w:lang w:bidi="fa-IR"/>
        </w:rPr>
        <w:t>تا زمانی که فرآیند حاوی شروع (استارت) تایمر از طریق لیست فرآیندها فعال نشود شروع به کار نخواهد کرد.</w:t>
      </w:r>
    </w:p>
    <w:p w:rsidR="00F933BC" w:rsidRDefault="009042FF" w:rsidP="00AE75D8">
      <w:pPr>
        <w:pStyle w:val="ListParagraph"/>
        <w:numPr>
          <w:ilvl w:val="0"/>
          <w:numId w:val="9"/>
        </w:numPr>
        <w:bidi/>
        <w:spacing w:line="256" w:lineRule="auto"/>
        <w:rPr>
          <w:rtl/>
          <w:lang w:bidi="fa-IR"/>
        </w:rPr>
      </w:pPr>
      <w:r>
        <w:rPr>
          <w:rFonts w:hint="cs"/>
          <w:rtl/>
          <w:lang w:bidi="fa-IR"/>
        </w:rPr>
        <w:t>قبل از شروع به کار فرآیند، سرویس تایمر باید در حال اجرا باشد.</w:t>
      </w:r>
    </w:p>
    <w:sectPr w:rsidR="00F933BC">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CF9" w:rsidRDefault="00163CF9" w:rsidP="00195479">
      <w:pPr>
        <w:spacing w:after="0" w:line="240" w:lineRule="auto"/>
      </w:pPr>
      <w:r>
        <w:separator/>
      </w:r>
    </w:p>
  </w:endnote>
  <w:endnote w:type="continuationSeparator" w:id="0">
    <w:p w:rsidR="00163CF9" w:rsidRDefault="00163CF9" w:rsidP="00195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479" w:rsidRDefault="001954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479" w:rsidRDefault="001954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479" w:rsidRDefault="00195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CF9" w:rsidRDefault="00163CF9" w:rsidP="00195479">
      <w:pPr>
        <w:spacing w:after="0" w:line="240" w:lineRule="auto"/>
      </w:pPr>
      <w:r>
        <w:separator/>
      </w:r>
    </w:p>
  </w:footnote>
  <w:footnote w:type="continuationSeparator" w:id="0">
    <w:p w:rsidR="00163CF9" w:rsidRDefault="00163CF9" w:rsidP="00195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479" w:rsidRDefault="00163C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340282" o:spid="_x0000_s2051"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Zar&quot;;font-size:1pt" string="پيش نويس"/>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479" w:rsidRDefault="00163C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340283" o:spid="_x0000_s2052"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Zar&quot;;font-size:1pt" string="پيش نويس"/>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479" w:rsidRDefault="00163C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340281" o:spid="_x0000_s2050"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Zar&quot;;font-size:1pt" string="پيش نويس"/>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2120"/>
    <w:multiLevelType w:val="hybridMultilevel"/>
    <w:tmpl w:val="B3E85AB8"/>
    <w:lvl w:ilvl="0" w:tplc="7BDC0D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8D7CF0"/>
    <w:multiLevelType w:val="hybridMultilevel"/>
    <w:tmpl w:val="5B7AB068"/>
    <w:lvl w:ilvl="0" w:tplc="38928B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AA09EC"/>
    <w:multiLevelType w:val="hybridMultilevel"/>
    <w:tmpl w:val="150CAF52"/>
    <w:lvl w:ilvl="0" w:tplc="9D8693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A65CD"/>
    <w:multiLevelType w:val="hybridMultilevel"/>
    <w:tmpl w:val="1806E4DC"/>
    <w:lvl w:ilvl="0" w:tplc="A96C22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613CE0"/>
    <w:multiLevelType w:val="hybridMultilevel"/>
    <w:tmpl w:val="150CAF52"/>
    <w:lvl w:ilvl="0" w:tplc="9D8693C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580444"/>
    <w:multiLevelType w:val="hybridMultilevel"/>
    <w:tmpl w:val="5AD867A8"/>
    <w:lvl w:ilvl="0" w:tplc="13E47B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A060EA"/>
    <w:multiLevelType w:val="hybridMultilevel"/>
    <w:tmpl w:val="150CAF52"/>
    <w:lvl w:ilvl="0" w:tplc="9D8693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EE6F03"/>
    <w:multiLevelType w:val="hybridMultilevel"/>
    <w:tmpl w:val="8542D734"/>
    <w:lvl w:ilvl="0" w:tplc="0C1E5D9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BE0A87"/>
    <w:multiLevelType w:val="hybridMultilevel"/>
    <w:tmpl w:val="771E1EB6"/>
    <w:lvl w:ilvl="0" w:tplc="3AE4CE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2"/>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46D"/>
    <w:rsid w:val="00000088"/>
    <w:rsid w:val="00023A3E"/>
    <w:rsid w:val="000359DE"/>
    <w:rsid w:val="000B5D85"/>
    <w:rsid w:val="000C4D7B"/>
    <w:rsid w:val="001166AD"/>
    <w:rsid w:val="00163CF9"/>
    <w:rsid w:val="0017300E"/>
    <w:rsid w:val="00195479"/>
    <w:rsid w:val="001B01CF"/>
    <w:rsid w:val="001D4072"/>
    <w:rsid w:val="001D4422"/>
    <w:rsid w:val="00207B32"/>
    <w:rsid w:val="002A20C1"/>
    <w:rsid w:val="002B7370"/>
    <w:rsid w:val="002E29C1"/>
    <w:rsid w:val="00303981"/>
    <w:rsid w:val="003563E7"/>
    <w:rsid w:val="004429D5"/>
    <w:rsid w:val="004608E4"/>
    <w:rsid w:val="004E2511"/>
    <w:rsid w:val="005172A0"/>
    <w:rsid w:val="00553BEE"/>
    <w:rsid w:val="00634521"/>
    <w:rsid w:val="00652CFA"/>
    <w:rsid w:val="006D74D1"/>
    <w:rsid w:val="006F51EE"/>
    <w:rsid w:val="0077317C"/>
    <w:rsid w:val="00776B24"/>
    <w:rsid w:val="00825538"/>
    <w:rsid w:val="0089465A"/>
    <w:rsid w:val="009042FF"/>
    <w:rsid w:val="00930005"/>
    <w:rsid w:val="009863C8"/>
    <w:rsid w:val="00A815FC"/>
    <w:rsid w:val="00A86FF9"/>
    <w:rsid w:val="00A95325"/>
    <w:rsid w:val="00AE75D8"/>
    <w:rsid w:val="00CC2767"/>
    <w:rsid w:val="00CC5D47"/>
    <w:rsid w:val="00CD0662"/>
    <w:rsid w:val="00D26598"/>
    <w:rsid w:val="00DD62CE"/>
    <w:rsid w:val="00E37D6F"/>
    <w:rsid w:val="00E407B4"/>
    <w:rsid w:val="00F8346D"/>
    <w:rsid w:val="00F933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8E1E878"/>
  <w15:chartTrackingRefBased/>
  <w15:docId w15:val="{7ADD173B-1E50-4E59-ACED-74311CC0C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5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088"/>
    <w:pPr>
      <w:ind w:left="720"/>
      <w:contextualSpacing/>
    </w:pPr>
  </w:style>
  <w:style w:type="table" w:styleId="TableGrid">
    <w:name w:val="Table Grid"/>
    <w:basedOn w:val="TableNormal"/>
    <w:uiPriority w:val="39"/>
    <w:rsid w:val="00303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D2659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1954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479"/>
  </w:style>
  <w:style w:type="paragraph" w:styleId="Footer">
    <w:name w:val="footer"/>
    <w:basedOn w:val="Normal"/>
    <w:link w:val="FooterChar"/>
    <w:uiPriority w:val="99"/>
    <w:unhideWhenUsed/>
    <w:rsid w:val="001954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479"/>
  </w:style>
  <w:style w:type="paragraph" w:styleId="Caption">
    <w:name w:val="caption"/>
    <w:basedOn w:val="Normal"/>
    <w:next w:val="Normal"/>
    <w:uiPriority w:val="35"/>
    <w:unhideWhenUsed/>
    <w:qFormat/>
    <w:rsid w:val="00A95325"/>
    <w:pPr>
      <w:spacing w:after="200" w:line="240" w:lineRule="auto"/>
    </w:pPr>
    <w:rPr>
      <w:i/>
      <w:iCs/>
      <w:color w:val="44546A" w:themeColor="text2"/>
      <w:sz w:val="18"/>
      <w:szCs w:val="18"/>
    </w:rPr>
  </w:style>
  <w:style w:type="table" w:styleId="GridTable3-Accent1">
    <w:name w:val="Grid Table 3 Accent 1"/>
    <w:basedOn w:val="TableNormal"/>
    <w:uiPriority w:val="48"/>
    <w:rsid w:val="006D74D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513923">
      <w:bodyDiv w:val="1"/>
      <w:marLeft w:val="0"/>
      <w:marRight w:val="0"/>
      <w:marTop w:val="0"/>
      <w:marBottom w:val="0"/>
      <w:divBdr>
        <w:top w:val="none" w:sz="0" w:space="0" w:color="auto"/>
        <w:left w:val="none" w:sz="0" w:space="0" w:color="auto"/>
        <w:bottom w:val="none" w:sz="0" w:space="0" w:color="auto"/>
        <w:right w:val="none" w:sz="0" w:space="0" w:color="auto"/>
      </w:divBdr>
    </w:div>
    <w:div w:id="445467437">
      <w:bodyDiv w:val="1"/>
      <w:marLeft w:val="0"/>
      <w:marRight w:val="0"/>
      <w:marTop w:val="0"/>
      <w:marBottom w:val="0"/>
      <w:divBdr>
        <w:top w:val="none" w:sz="0" w:space="0" w:color="auto"/>
        <w:left w:val="none" w:sz="0" w:space="0" w:color="auto"/>
        <w:bottom w:val="none" w:sz="0" w:space="0" w:color="auto"/>
        <w:right w:val="none" w:sz="0" w:space="0" w:color="auto"/>
      </w:divBdr>
      <w:divsChild>
        <w:div w:id="529223716">
          <w:marLeft w:val="0"/>
          <w:marRight w:val="0"/>
          <w:marTop w:val="0"/>
          <w:marBottom w:val="0"/>
          <w:divBdr>
            <w:top w:val="none" w:sz="0" w:space="0" w:color="auto"/>
            <w:left w:val="none" w:sz="0" w:space="0" w:color="auto"/>
            <w:bottom w:val="none" w:sz="0" w:space="0" w:color="auto"/>
            <w:right w:val="none" w:sz="0" w:space="0" w:color="auto"/>
          </w:divBdr>
          <w:divsChild>
            <w:div w:id="2124766477">
              <w:marLeft w:val="0"/>
              <w:marRight w:val="0"/>
              <w:marTop w:val="0"/>
              <w:marBottom w:val="0"/>
              <w:divBdr>
                <w:top w:val="none" w:sz="0" w:space="0" w:color="auto"/>
                <w:left w:val="none" w:sz="0" w:space="0" w:color="auto"/>
                <w:bottom w:val="none" w:sz="0" w:space="0" w:color="auto"/>
                <w:right w:val="none" w:sz="0" w:space="0" w:color="auto"/>
              </w:divBdr>
            </w:div>
            <w:div w:id="1479565562">
              <w:marLeft w:val="0"/>
              <w:marRight w:val="0"/>
              <w:marTop w:val="0"/>
              <w:marBottom w:val="0"/>
              <w:divBdr>
                <w:top w:val="none" w:sz="0" w:space="0" w:color="auto"/>
                <w:left w:val="none" w:sz="0" w:space="0" w:color="auto"/>
                <w:bottom w:val="none" w:sz="0" w:space="0" w:color="auto"/>
                <w:right w:val="none" w:sz="0" w:space="0" w:color="auto"/>
              </w:divBdr>
            </w:div>
            <w:div w:id="98109957">
              <w:marLeft w:val="0"/>
              <w:marRight w:val="0"/>
              <w:marTop w:val="0"/>
              <w:marBottom w:val="0"/>
              <w:divBdr>
                <w:top w:val="none" w:sz="0" w:space="0" w:color="auto"/>
                <w:left w:val="none" w:sz="0" w:space="0" w:color="auto"/>
                <w:bottom w:val="none" w:sz="0" w:space="0" w:color="auto"/>
                <w:right w:val="none" w:sz="0" w:space="0" w:color="auto"/>
              </w:divBdr>
            </w:div>
            <w:div w:id="1767918731">
              <w:marLeft w:val="0"/>
              <w:marRight w:val="0"/>
              <w:marTop w:val="0"/>
              <w:marBottom w:val="0"/>
              <w:divBdr>
                <w:top w:val="none" w:sz="0" w:space="0" w:color="auto"/>
                <w:left w:val="none" w:sz="0" w:space="0" w:color="auto"/>
                <w:bottom w:val="none" w:sz="0" w:space="0" w:color="auto"/>
                <w:right w:val="none" w:sz="0" w:space="0" w:color="auto"/>
              </w:divBdr>
            </w:div>
            <w:div w:id="166068272">
              <w:marLeft w:val="0"/>
              <w:marRight w:val="0"/>
              <w:marTop w:val="0"/>
              <w:marBottom w:val="0"/>
              <w:divBdr>
                <w:top w:val="none" w:sz="0" w:space="0" w:color="auto"/>
                <w:left w:val="none" w:sz="0" w:space="0" w:color="auto"/>
                <w:bottom w:val="none" w:sz="0" w:space="0" w:color="auto"/>
                <w:right w:val="none" w:sz="0" w:space="0" w:color="auto"/>
              </w:divBdr>
            </w:div>
            <w:div w:id="901644552">
              <w:marLeft w:val="0"/>
              <w:marRight w:val="0"/>
              <w:marTop w:val="0"/>
              <w:marBottom w:val="0"/>
              <w:divBdr>
                <w:top w:val="none" w:sz="0" w:space="0" w:color="auto"/>
                <w:left w:val="none" w:sz="0" w:space="0" w:color="auto"/>
                <w:bottom w:val="none" w:sz="0" w:space="0" w:color="auto"/>
                <w:right w:val="none" w:sz="0" w:space="0" w:color="auto"/>
              </w:divBdr>
            </w:div>
            <w:div w:id="145360110">
              <w:marLeft w:val="0"/>
              <w:marRight w:val="0"/>
              <w:marTop w:val="0"/>
              <w:marBottom w:val="0"/>
              <w:divBdr>
                <w:top w:val="none" w:sz="0" w:space="0" w:color="auto"/>
                <w:left w:val="none" w:sz="0" w:space="0" w:color="auto"/>
                <w:bottom w:val="none" w:sz="0" w:space="0" w:color="auto"/>
                <w:right w:val="none" w:sz="0" w:space="0" w:color="auto"/>
              </w:divBdr>
            </w:div>
            <w:div w:id="649790324">
              <w:marLeft w:val="0"/>
              <w:marRight w:val="0"/>
              <w:marTop w:val="0"/>
              <w:marBottom w:val="0"/>
              <w:divBdr>
                <w:top w:val="none" w:sz="0" w:space="0" w:color="auto"/>
                <w:left w:val="none" w:sz="0" w:space="0" w:color="auto"/>
                <w:bottom w:val="none" w:sz="0" w:space="0" w:color="auto"/>
                <w:right w:val="none" w:sz="0" w:space="0" w:color="auto"/>
              </w:divBdr>
            </w:div>
            <w:div w:id="1900551816">
              <w:marLeft w:val="0"/>
              <w:marRight w:val="0"/>
              <w:marTop w:val="0"/>
              <w:marBottom w:val="0"/>
              <w:divBdr>
                <w:top w:val="none" w:sz="0" w:space="0" w:color="auto"/>
                <w:left w:val="none" w:sz="0" w:space="0" w:color="auto"/>
                <w:bottom w:val="none" w:sz="0" w:space="0" w:color="auto"/>
                <w:right w:val="none" w:sz="0" w:space="0" w:color="auto"/>
              </w:divBdr>
            </w:div>
            <w:div w:id="1588270346">
              <w:marLeft w:val="0"/>
              <w:marRight w:val="0"/>
              <w:marTop w:val="0"/>
              <w:marBottom w:val="0"/>
              <w:divBdr>
                <w:top w:val="none" w:sz="0" w:space="0" w:color="auto"/>
                <w:left w:val="none" w:sz="0" w:space="0" w:color="auto"/>
                <w:bottom w:val="none" w:sz="0" w:space="0" w:color="auto"/>
                <w:right w:val="none" w:sz="0" w:space="0" w:color="auto"/>
              </w:divBdr>
            </w:div>
            <w:div w:id="515310000">
              <w:marLeft w:val="0"/>
              <w:marRight w:val="0"/>
              <w:marTop w:val="0"/>
              <w:marBottom w:val="0"/>
              <w:divBdr>
                <w:top w:val="none" w:sz="0" w:space="0" w:color="auto"/>
                <w:left w:val="none" w:sz="0" w:space="0" w:color="auto"/>
                <w:bottom w:val="none" w:sz="0" w:space="0" w:color="auto"/>
                <w:right w:val="none" w:sz="0" w:space="0" w:color="auto"/>
              </w:divBdr>
            </w:div>
            <w:div w:id="953173286">
              <w:marLeft w:val="0"/>
              <w:marRight w:val="0"/>
              <w:marTop w:val="0"/>
              <w:marBottom w:val="0"/>
              <w:divBdr>
                <w:top w:val="none" w:sz="0" w:space="0" w:color="auto"/>
                <w:left w:val="none" w:sz="0" w:space="0" w:color="auto"/>
                <w:bottom w:val="none" w:sz="0" w:space="0" w:color="auto"/>
                <w:right w:val="none" w:sz="0" w:space="0" w:color="auto"/>
              </w:divBdr>
            </w:div>
            <w:div w:id="1766221939">
              <w:marLeft w:val="0"/>
              <w:marRight w:val="0"/>
              <w:marTop w:val="0"/>
              <w:marBottom w:val="0"/>
              <w:divBdr>
                <w:top w:val="none" w:sz="0" w:space="0" w:color="auto"/>
                <w:left w:val="none" w:sz="0" w:space="0" w:color="auto"/>
                <w:bottom w:val="none" w:sz="0" w:space="0" w:color="auto"/>
                <w:right w:val="none" w:sz="0" w:space="0" w:color="auto"/>
              </w:divBdr>
            </w:div>
            <w:div w:id="658968964">
              <w:marLeft w:val="0"/>
              <w:marRight w:val="0"/>
              <w:marTop w:val="0"/>
              <w:marBottom w:val="0"/>
              <w:divBdr>
                <w:top w:val="none" w:sz="0" w:space="0" w:color="auto"/>
                <w:left w:val="none" w:sz="0" w:space="0" w:color="auto"/>
                <w:bottom w:val="none" w:sz="0" w:space="0" w:color="auto"/>
                <w:right w:val="none" w:sz="0" w:space="0" w:color="auto"/>
              </w:divBdr>
            </w:div>
            <w:div w:id="188177569">
              <w:marLeft w:val="0"/>
              <w:marRight w:val="0"/>
              <w:marTop w:val="0"/>
              <w:marBottom w:val="0"/>
              <w:divBdr>
                <w:top w:val="none" w:sz="0" w:space="0" w:color="auto"/>
                <w:left w:val="none" w:sz="0" w:space="0" w:color="auto"/>
                <w:bottom w:val="none" w:sz="0" w:space="0" w:color="auto"/>
                <w:right w:val="none" w:sz="0" w:space="0" w:color="auto"/>
              </w:divBdr>
            </w:div>
            <w:div w:id="1050231196">
              <w:marLeft w:val="0"/>
              <w:marRight w:val="0"/>
              <w:marTop w:val="0"/>
              <w:marBottom w:val="0"/>
              <w:divBdr>
                <w:top w:val="none" w:sz="0" w:space="0" w:color="auto"/>
                <w:left w:val="none" w:sz="0" w:space="0" w:color="auto"/>
                <w:bottom w:val="none" w:sz="0" w:space="0" w:color="auto"/>
                <w:right w:val="none" w:sz="0" w:space="0" w:color="auto"/>
              </w:divBdr>
            </w:div>
            <w:div w:id="185682980">
              <w:marLeft w:val="0"/>
              <w:marRight w:val="0"/>
              <w:marTop w:val="0"/>
              <w:marBottom w:val="0"/>
              <w:divBdr>
                <w:top w:val="none" w:sz="0" w:space="0" w:color="auto"/>
                <w:left w:val="none" w:sz="0" w:space="0" w:color="auto"/>
                <w:bottom w:val="none" w:sz="0" w:space="0" w:color="auto"/>
                <w:right w:val="none" w:sz="0" w:space="0" w:color="auto"/>
              </w:divBdr>
            </w:div>
            <w:div w:id="222062051">
              <w:marLeft w:val="0"/>
              <w:marRight w:val="0"/>
              <w:marTop w:val="0"/>
              <w:marBottom w:val="0"/>
              <w:divBdr>
                <w:top w:val="none" w:sz="0" w:space="0" w:color="auto"/>
                <w:left w:val="none" w:sz="0" w:space="0" w:color="auto"/>
                <w:bottom w:val="none" w:sz="0" w:space="0" w:color="auto"/>
                <w:right w:val="none" w:sz="0" w:space="0" w:color="auto"/>
              </w:divBdr>
            </w:div>
            <w:div w:id="1547986654">
              <w:marLeft w:val="0"/>
              <w:marRight w:val="0"/>
              <w:marTop w:val="0"/>
              <w:marBottom w:val="0"/>
              <w:divBdr>
                <w:top w:val="none" w:sz="0" w:space="0" w:color="auto"/>
                <w:left w:val="none" w:sz="0" w:space="0" w:color="auto"/>
                <w:bottom w:val="none" w:sz="0" w:space="0" w:color="auto"/>
                <w:right w:val="none" w:sz="0" w:space="0" w:color="auto"/>
              </w:divBdr>
            </w:div>
            <w:div w:id="1727333372">
              <w:marLeft w:val="0"/>
              <w:marRight w:val="0"/>
              <w:marTop w:val="0"/>
              <w:marBottom w:val="0"/>
              <w:divBdr>
                <w:top w:val="none" w:sz="0" w:space="0" w:color="auto"/>
                <w:left w:val="none" w:sz="0" w:space="0" w:color="auto"/>
                <w:bottom w:val="none" w:sz="0" w:space="0" w:color="auto"/>
                <w:right w:val="none" w:sz="0" w:space="0" w:color="auto"/>
              </w:divBdr>
            </w:div>
            <w:div w:id="1933851035">
              <w:marLeft w:val="0"/>
              <w:marRight w:val="0"/>
              <w:marTop w:val="0"/>
              <w:marBottom w:val="0"/>
              <w:divBdr>
                <w:top w:val="none" w:sz="0" w:space="0" w:color="auto"/>
                <w:left w:val="none" w:sz="0" w:space="0" w:color="auto"/>
                <w:bottom w:val="none" w:sz="0" w:space="0" w:color="auto"/>
                <w:right w:val="none" w:sz="0" w:space="0" w:color="auto"/>
              </w:divBdr>
            </w:div>
            <w:div w:id="115298720">
              <w:marLeft w:val="0"/>
              <w:marRight w:val="0"/>
              <w:marTop w:val="0"/>
              <w:marBottom w:val="0"/>
              <w:divBdr>
                <w:top w:val="none" w:sz="0" w:space="0" w:color="auto"/>
                <w:left w:val="none" w:sz="0" w:space="0" w:color="auto"/>
                <w:bottom w:val="none" w:sz="0" w:space="0" w:color="auto"/>
                <w:right w:val="none" w:sz="0" w:space="0" w:color="auto"/>
              </w:divBdr>
            </w:div>
            <w:div w:id="2085254248">
              <w:marLeft w:val="0"/>
              <w:marRight w:val="0"/>
              <w:marTop w:val="0"/>
              <w:marBottom w:val="0"/>
              <w:divBdr>
                <w:top w:val="none" w:sz="0" w:space="0" w:color="auto"/>
                <w:left w:val="none" w:sz="0" w:space="0" w:color="auto"/>
                <w:bottom w:val="none" w:sz="0" w:space="0" w:color="auto"/>
                <w:right w:val="none" w:sz="0" w:space="0" w:color="auto"/>
              </w:divBdr>
            </w:div>
            <w:div w:id="1575772524">
              <w:marLeft w:val="0"/>
              <w:marRight w:val="0"/>
              <w:marTop w:val="0"/>
              <w:marBottom w:val="0"/>
              <w:divBdr>
                <w:top w:val="none" w:sz="0" w:space="0" w:color="auto"/>
                <w:left w:val="none" w:sz="0" w:space="0" w:color="auto"/>
                <w:bottom w:val="none" w:sz="0" w:space="0" w:color="auto"/>
                <w:right w:val="none" w:sz="0" w:space="0" w:color="auto"/>
              </w:divBdr>
            </w:div>
            <w:div w:id="314451994">
              <w:marLeft w:val="0"/>
              <w:marRight w:val="0"/>
              <w:marTop w:val="0"/>
              <w:marBottom w:val="0"/>
              <w:divBdr>
                <w:top w:val="none" w:sz="0" w:space="0" w:color="auto"/>
                <w:left w:val="none" w:sz="0" w:space="0" w:color="auto"/>
                <w:bottom w:val="none" w:sz="0" w:space="0" w:color="auto"/>
                <w:right w:val="none" w:sz="0" w:space="0" w:color="auto"/>
              </w:divBdr>
            </w:div>
            <w:div w:id="1931161315">
              <w:marLeft w:val="0"/>
              <w:marRight w:val="0"/>
              <w:marTop w:val="0"/>
              <w:marBottom w:val="0"/>
              <w:divBdr>
                <w:top w:val="none" w:sz="0" w:space="0" w:color="auto"/>
                <w:left w:val="none" w:sz="0" w:space="0" w:color="auto"/>
                <w:bottom w:val="none" w:sz="0" w:space="0" w:color="auto"/>
                <w:right w:val="none" w:sz="0" w:space="0" w:color="auto"/>
              </w:divBdr>
            </w:div>
            <w:div w:id="1185364829">
              <w:marLeft w:val="0"/>
              <w:marRight w:val="0"/>
              <w:marTop w:val="0"/>
              <w:marBottom w:val="0"/>
              <w:divBdr>
                <w:top w:val="none" w:sz="0" w:space="0" w:color="auto"/>
                <w:left w:val="none" w:sz="0" w:space="0" w:color="auto"/>
                <w:bottom w:val="none" w:sz="0" w:space="0" w:color="auto"/>
                <w:right w:val="none" w:sz="0" w:space="0" w:color="auto"/>
              </w:divBdr>
            </w:div>
            <w:div w:id="2083525975">
              <w:marLeft w:val="0"/>
              <w:marRight w:val="0"/>
              <w:marTop w:val="0"/>
              <w:marBottom w:val="0"/>
              <w:divBdr>
                <w:top w:val="none" w:sz="0" w:space="0" w:color="auto"/>
                <w:left w:val="none" w:sz="0" w:space="0" w:color="auto"/>
                <w:bottom w:val="none" w:sz="0" w:space="0" w:color="auto"/>
                <w:right w:val="none" w:sz="0" w:space="0" w:color="auto"/>
              </w:divBdr>
            </w:div>
            <w:div w:id="895704754">
              <w:marLeft w:val="0"/>
              <w:marRight w:val="0"/>
              <w:marTop w:val="0"/>
              <w:marBottom w:val="0"/>
              <w:divBdr>
                <w:top w:val="none" w:sz="0" w:space="0" w:color="auto"/>
                <w:left w:val="none" w:sz="0" w:space="0" w:color="auto"/>
                <w:bottom w:val="none" w:sz="0" w:space="0" w:color="auto"/>
                <w:right w:val="none" w:sz="0" w:space="0" w:color="auto"/>
              </w:divBdr>
            </w:div>
            <w:div w:id="1759055642">
              <w:marLeft w:val="0"/>
              <w:marRight w:val="0"/>
              <w:marTop w:val="0"/>
              <w:marBottom w:val="0"/>
              <w:divBdr>
                <w:top w:val="none" w:sz="0" w:space="0" w:color="auto"/>
                <w:left w:val="none" w:sz="0" w:space="0" w:color="auto"/>
                <w:bottom w:val="none" w:sz="0" w:space="0" w:color="auto"/>
                <w:right w:val="none" w:sz="0" w:space="0" w:color="auto"/>
              </w:divBdr>
            </w:div>
            <w:div w:id="1737238660">
              <w:marLeft w:val="0"/>
              <w:marRight w:val="0"/>
              <w:marTop w:val="0"/>
              <w:marBottom w:val="0"/>
              <w:divBdr>
                <w:top w:val="none" w:sz="0" w:space="0" w:color="auto"/>
                <w:left w:val="none" w:sz="0" w:space="0" w:color="auto"/>
                <w:bottom w:val="none" w:sz="0" w:space="0" w:color="auto"/>
                <w:right w:val="none" w:sz="0" w:space="0" w:color="auto"/>
              </w:divBdr>
            </w:div>
            <w:div w:id="1570381151">
              <w:marLeft w:val="0"/>
              <w:marRight w:val="0"/>
              <w:marTop w:val="0"/>
              <w:marBottom w:val="0"/>
              <w:divBdr>
                <w:top w:val="none" w:sz="0" w:space="0" w:color="auto"/>
                <w:left w:val="none" w:sz="0" w:space="0" w:color="auto"/>
                <w:bottom w:val="none" w:sz="0" w:space="0" w:color="auto"/>
                <w:right w:val="none" w:sz="0" w:space="0" w:color="auto"/>
              </w:divBdr>
            </w:div>
            <w:div w:id="1344092536">
              <w:marLeft w:val="0"/>
              <w:marRight w:val="0"/>
              <w:marTop w:val="0"/>
              <w:marBottom w:val="0"/>
              <w:divBdr>
                <w:top w:val="none" w:sz="0" w:space="0" w:color="auto"/>
                <w:left w:val="none" w:sz="0" w:space="0" w:color="auto"/>
                <w:bottom w:val="none" w:sz="0" w:space="0" w:color="auto"/>
                <w:right w:val="none" w:sz="0" w:space="0" w:color="auto"/>
              </w:divBdr>
            </w:div>
            <w:div w:id="1175723949">
              <w:marLeft w:val="0"/>
              <w:marRight w:val="0"/>
              <w:marTop w:val="0"/>
              <w:marBottom w:val="0"/>
              <w:divBdr>
                <w:top w:val="none" w:sz="0" w:space="0" w:color="auto"/>
                <w:left w:val="none" w:sz="0" w:space="0" w:color="auto"/>
                <w:bottom w:val="none" w:sz="0" w:space="0" w:color="auto"/>
                <w:right w:val="none" w:sz="0" w:space="0" w:color="auto"/>
              </w:divBdr>
            </w:div>
            <w:div w:id="841628767">
              <w:marLeft w:val="0"/>
              <w:marRight w:val="0"/>
              <w:marTop w:val="0"/>
              <w:marBottom w:val="0"/>
              <w:divBdr>
                <w:top w:val="none" w:sz="0" w:space="0" w:color="auto"/>
                <w:left w:val="none" w:sz="0" w:space="0" w:color="auto"/>
                <w:bottom w:val="none" w:sz="0" w:space="0" w:color="auto"/>
                <w:right w:val="none" w:sz="0" w:space="0" w:color="auto"/>
              </w:divBdr>
            </w:div>
            <w:div w:id="360324375">
              <w:marLeft w:val="0"/>
              <w:marRight w:val="0"/>
              <w:marTop w:val="0"/>
              <w:marBottom w:val="0"/>
              <w:divBdr>
                <w:top w:val="none" w:sz="0" w:space="0" w:color="auto"/>
                <w:left w:val="none" w:sz="0" w:space="0" w:color="auto"/>
                <w:bottom w:val="none" w:sz="0" w:space="0" w:color="auto"/>
                <w:right w:val="none" w:sz="0" w:space="0" w:color="auto"/>
              </w:divBdr>
            </w:div>
            <w:div w:id="498080139">
              <w:marLeft w:val="0"/>
              <w:marRight w:val="0"/>
              <w:marTop w:val="0"/>
              <w:marBottom w:val="0"/>
              <w:divBdr>
                <w:top w:val="none" w:sz="0" w:space="0" w:color="auto"/>
                <w:left w:val="none" w:sz="0" w:space="0" w:color="auto"/>
                <w:bottom w:val="none" w:sz="0" w:space="0" w:color="auto"/>
                <w:right w:val="none" w:sz="0" w:space="0" w:color="auto"/>
              </w:divBdr>
            </w:div>
            <w:div w:id="4065201">
              <w:marLeft w:val="0"/>
              <w:marRight w:val="0"/>
              <w:marTop w:val="0"/>
              <w:marBottom w:val="0"/>
              <w:divBdr>
                <w:top w:val="none" w:sz="0" w:space="0" w:color="auto"/>
                <w:left w:val="none" w:sz="0" w:space="0" w:color="auto"/>
                <w:bottom w:val="none" w:sz="0" w:space="0" w:color="auto"/>
                <w:right w:val="none" w:sz="0" w:space="0" w:color="auto"/>
              </w:divBdr>
            </w:div>
            <w:div w:id="341709047">
              <w:marLeft w:val="0"/>
              <w:marRight w:val="0"/>
              <w:marTop w:val="0"/>
              <w:marBottom w:val="0"/>
              <w:divBdr>
                <w:top w:val="none" w:sz="0" w:space="0" w:color="auto"/>
                <w:left w:val="none" w:sz="0" w:space="0" w:color="auto"/>
                <w:bottom w:val="none" w:sz="0" w:space="0" w:color="auto"/>
                <w:right w:val="none" w:sz="0" w:space="0" w:color="auto"/>
              </w:divBdr>
            </w:div>
            <w:div w:id="1878544327">
              <w:marLeft w:val="0"/>
              <w:marRight w:val="0"/>
              <w:marTop w:val="0"/>
              <w:marBottom w:val="0"/>
              <w:divBdr>
                <w:top w:val="none" w:sz="0" w:space="0" w:color="auto"/>
                <w:left w:val="none" w:sz="0" w:space="0" w:color="auto"/>
                <w:bottom w:val="none" w:sz="0" w:space="0" w:color="auto"/>
                <w:right w:val="none" w:sz="0" w:space="0" w:color="auto"/>
              </w:divBdr>
            </w:div>
            <w:div w:id="603684371">
              <w:marLeft w:val="0"/>
              <w:marRight w:val="0"/>
              <w:marTop w:val="0"/>
              <w:marBottom w:val="0"/>
              <w:divBdr>
                <w:top w:val="none" w:sz="0" w:space="0" w:color="auto"/>
                <w:left w:val="none" w:sz="0" w:space="0" w:color="auto"/>
                <w:bottom w:val="none" w:sz="0" w:space="0" w:color="auto"/>
                <w:right w:val="none" w:sz="0" w:space="0" w:color="auto"/>
              </w:divBdr>
            </w:div>
            <w:div w:id="1161193255">
              <w:marLeft w:val="0"/>
              <w:marRight w:val="0"/>
              <w:marTop w:val="0"/>
              <w:marBottom w:val="0"/>
              <w:divBdr>
                <w:top w:val="none" w:sz="0" w:space="0" w:color="auto"/>
                <w:left w:val="none" w:sz="0" w:space="0" w:color="auto"/>
                <w:bottom w:val="none" w:sz="0" w:space="0" w:color="auto"/>
                <w:right w:val="none" w:sz="0" w:space="0" w:color="auto"/>
              </w:divBdr>
            </w:div>
            <w:div w:id="2029981381">
              <w:marLeft w:val="0"/>
              <w:marRight w:val="0"/>
              <w:marTop w:val="0"/>
              <w:marBottom w:val="0"/>
              <w:divBdr>
                <w:top w:val="none" w:sz="0" w:space="0" w:color="auto"/>
                <w:left w:val="none" w:sz="0" w:space="0" w:color="auto"/>
                <w:bottom w:val="none" w:sz="0" w:space="0" w:color="auto"/>
                <w:right w:val="none" w:sz="0" w:space="0" w:color="auto"/>
              </w:divBdr>
            </w:div>
            <w:div w:id="511921112">
              <w:marLeft w:val="0"/>
              <w:marRight w:val="0"/>
              <w:marTop w:val="0"/>
              <w:marBottom w:val="0"/>
              <w:divBdr>
                <w:top w:val="none" w:sz="0" w:space="0" w:color="auto"/>
                <w:left w:val="none" w:sz="0" w:space="0" w:color="auto"/>
                <w:bottom w:val="none" w:sz="0" w:space="0" w:color="auto"/>
                <w:right w:val="none" w:sz="0" w:space="0" w:color="auto"/>
              </w:divBdr>
            </w:div>
            <w:div w:id="707682757">
              <w:marLeft w:val="0"/>
              <w:marRight w:val="0"/>
              <w:marTop w:val="0"/>
              <w:marBottom w:val="0"/>
              <w:divBdr>
                <w:top w:val="none" w:sz="0" w:space="0" w:color="auto"/>
                <w:left w:val="none" w:sz="0" w:space="0" w:color="auto"/>
                <w:bottom w:val="none" w:sz="0" w:space="0" w:color="auto"/>
                <w:right w:val="none" w:sz="0" w:space="0" w:color="auto"/>
              </w:divBdr>
            </w:div>
            <w:div w:id="1442918480">
              <w:marLeft w:val="0"/>
              <w:marRight w:val="0"/>
              <w:marTop w:val="0"/>
              <w:marBottom w:val="0"/>
              <w:divBdr>
                <w:top w:val="none" w:sz="0" w:space="0" w:color="auto"/>
                <w:left w:val="none" w:sz="0" w:space="0" w:color="auto"/>
                <w:bottom w:val="none" w:sz="0" w:space="0" w:color="auto"/>
                <w:right w:val="none" w:sz="0" w:space="0" w:color="auto"/>
              </w:divBdr>
            </w:div>
            <w:div w:id="2044012142">
              <w:marLeft w:val="0"/>
              <w:marRight w:val="0"/>
              <w:marTop w:val="0"/>
              <w:marBottom w:val="0"/>
              <w:divBdr>
                <w:top w:val="none" w:sz="0" w:space="0" w:color="auto"/>
                <w:left w:val="none" w:sz="0" w:space="0" w:color="auto"/>
                <w:bottom w:val="none" w:sz="0" w:space="0" w:color="auto"/>
                <w:right w:val="none" w:sz="0" w:space="0" w:color="auto"/>
              </w:divBdr>
            </w:div>
            <w:div w:id="1641306984">
              <w:marLeft w:val="0"/>
              <w:marRight w:val="0"/>
              <w:marTop w:val="0"/>
              <w:marBottom w:val="0"/>
              <w:divBdr>
                <w:top w:val="none" w:sz="0" w:space="0" w:color="auto"/>
                <w:left w:val="none" w:sz="0" w:space="0" w:color="auto"/>
                <w:bottom w:val="none" w:sz="0" w:space="0" w:color="auto"/>
                <w:right w:val="none" w:sz="0" w:space="0" w:color="auto"/>
              </w:divBdr>
            </w:div>
            <w:div w:id="1067260841">
              <w:marLeft w:val="0"/>
              <w:marRight w:val="0"/>
              <w:marTop w:val="0"/>
              <w:marBottom w:val="0"/>
              <w:divBdr>
                <w:top w:val="none" w:sz="0" w:space="0" w:color="auto"/>
                <w:left w:val="none" w:sz="0" w:space="0" w:color="auto"/>
                <w:bottom w:val="none" w:sz="0" w:space="0" w:color="auto"/>
                <w:right w:val="none" w:sz="0" w:space="0" w:color="auto"/>
              </w:divBdr>
            </w:div>
            <w:div w:id="711001522">
              <w:marLeft w:val="0"/>
              <w:marRight w:val="0"/>
              <w:marTop w:val="0"/>
              <w:marBottom w:val="0"/>
              <w:divBdr>
                <w:top w:val="none" w:sz="0" w:space="0" w:color="auto"/>
                <w:left w:val="none" w:sz="0" w:space="0" w:color="auto"/>
                <w:bottom w:val="none" w:sz="0" w:space="0" w:color="auto"/>
                <w:right w:val="none" w:sz="0" w:space="0" w:color="auto"/>
              </w:divBdr>
            </w:div>
            <w:div w:id="275021511">
              <w:marLeft w:val="0"/>
              <w:marRight w:val="0"/>
              <w:marTop w:val="0"/>
              <w:marBottom w:val="0"/>
              <w:divBdr>
                <w:top w:val="none" w:sz="0" w:space="0" w:color="auto"/>
                <w:left w:val="none" w:sz="0" w:space="0" w:color="auto"/>
                <w:bottom w:val="none" w:sz="0" w:space="0" w:color="auto"/>
                <w:right w:val="none" w:sz="0" w:space="0" w:color="auto"/>
              </w:divBdr>
            </w:div>
            <w:div w:id="1122765016">
              <w:marLeft w:val="0"/>
              <w:marRight w:val="0"/>
              <w:marTop w:val="0"/>
              <w:marBottom w:val="0"/>
              <w:divBdr>
                <w:top w:val="none" w:sz="0" w:space="0" w:color="auto"/>
                <w:left w:val="none" w:sz="0" w:space="0" w:color="auto"/>
                <w:bottom w:val="none" w:sz="0" w:space="0" w:color="auto"/>
                <w:right w:val="none" w:sz="0" w:space="0" w:color="auto"/>
              </w:divBdr>
            </w:div>
            <w:div w:id="1540434177">
              <w:marLeft w:val="0"/>
              <w:marRight w:val="0"/>
              <w:marTop w:val="0"/>
              <w:marBottom w:val="0"/>
              <w:divBdr>
                <w:top w:val="none" w:sz="0" w:space="0" w:color="auto"/>
                <w:left w:val="none" w:sz="0" w:space="0" w:color="auto"/>
                <w:bottom w:val="none" w:sz="0" w:space="0" w:color="auto"/>
                <w:right w:val="none" w:sz="0" w:space="0" w:color="auto"/>
              </w:divBdr>
            </w:div>
            <w:div w:id="750809375">
              <w:marLeft w:val="0"/>
              <w:marRight w:val="0"/>
              <w:marTop w:val="0"/>
              <w:marBottom w:val="0"/>
              <w:divBdr>
                <w:top w:val="none" w:sz="0" w:space="0" w:color="auto"/>
                <w:left w:val="none" w:sz="0" w:space="0" w:color="auto"/>
                <w:bottom w:val="none" w:sz="0" w:space="0" w:color="auto"/>
                <w:right w:val="none" w:sz="0" w:space="0" w:color="auto"/>
              </w:divBdr>
            </w:div>
            <w:div w:id="1624731848">
              <w:marLeft w:val="0"/>
              <w:marRight w:val="0"/>
              <w:marTop w:val="0"/>
              <w:marBottom w:val="0"/>
              <w:divBdr>
                <w:top w:val="none" w:sz="0" w:space="0" w:color="auto"/>
                <w:left w:val="none" w:sz="0" w:space="0" w:color="auto"/>
                <w:bottom w:val="none" w:sz="0" w:space="0" w:color="auto"/>
                <w:right w:val="none" w:sz="0" w:space="0" w:color="auto"/>
              </w:divBdr>
            </w:div>
            <w:div w:id="1596206188">
              <w:marLeft w:val="0"/>
              <w:marRight w:val="0"/>
              <w:marTop w:val="0"/>
              <w:marBottom w:val="0"/>
              <w:divBdr>
                <w:top w:val="none" w:sz="0" w:space="0" w:color="auto"/>
                <w:left w:val="none" w:sz="0" w:space="0" w:color="auto"/>
                <w:bottom w:val="none" w:sz="0" w:space="0" w:color="auto"/>
                <w:right w:val="none" w:sz="0" w:space="0" w:color="auto"/>
              </w:divBdr>
            </w:div>
            <w:div w:id="996110602">
              <w:marLeft w:val="0"/>
              <w:marRight w:val="0"/>
              <w:marTop w:val="0"/>
              <w:marBottom w:val="0"/>
              <w:divBdr>
                <w:top w:val="none" w:sz="0" w:space="0" w:color="auto"/>
                <w:left w:val="none" w:sz="0" w:space="0" w:color="auto"/>
                <w:bottom w:val="none" w:sz="0" w:space="0" w:color="auto"/>
                <w:right w:val="none" w:sz="0" w:space="0" w:color="auto"/>
              </w:divBdr>
            </w:div>
            <w:div w:id="831604475">
              <w:marLeft w:val="0"/>
              <w:marRight w:val="0"/>
              <w:marTop w:val="0"/>
              <w:marBottom w:val="0"/>
              <w:divBdr>
                <w:top w:val="none" w:sz="0" w:space="0" w:color="auto"/>
                <w:left w:val="none" w:sz="0" w:space="0" w:color="auto"/>
                <w:bottom w:val="none" w:sz="0" w:space="0" w:color="auto"/>
                <w:right w:val="none" w:sz="0" w:space="0" w:color="auto"/>
              </w:divBdr>
            </w:div>
            <w:div w:id="698505724">
              <w:marLeft w:val="0"/>
              <w:marRight w:val="0"/>
              <w:marTop w:val="0"/>
              <w:marBottom w:val="0"/>
              <w:divBdr>
                <w:top w:val="none" w:sz="0" w:space="0" w:color="auto"/>
                <w:left w:val="none" w:sz="0" w:space="0" w:color="auto"/>
                <w:bottom w:val="none" w:sz="0" w:space="0" w:color="auto"/>
                <w:right w:val="none" w:sz="0" w:space="0" w:color="auto"/>
              </w:divBdr>
            </w:div>
            <w:div w:id="713391264">
              <w:marLeft w:val="0"/>
              <w:marRight w:val="0"/>
              <w:marTop w:val="0"/>
              <w:marBottom w:val="0"/>
              <w:divBdr>
                <w:top w:val="none" w:sz="0" w:space="0" w:color="auto"/>
                <w:left w:val="none" w:sz="0" w:space="0" w:color="auto"/>
                <w:bottom w:val="none" w:sz="0" w:space="0" w:color="auto"/>
                <w:right w:val="none" w:sz="0" w:space="0" w:color="auto"/>
              </w:divBdr>
            </w:div>
            <w:div w:id="546836286">
              <w:marLeft w:val="0"/>
              <w:marRight w:val="0"/>
              <w:marTop w:val="0"/>
              <w:marBottom w:val="0"/>
              <w:divBdr>
                <w:top w:val="none" w:sz="0" w:space="0" w:color="auto"/>
                <w:left w:val="none" w:sz="0" w:space="0" w:color="auto"/>
                <w:bottom w:val="none" w:sz="0" w:space="0" w:color="auto"/>
                <w:right w:val="none" w:sz="0" w:space="0" w:color="auto"/>
              </w:divBdr>
            </w:div>
            <w:div w:id="1053652476">
              <w:marLeft w:val="0"/>
              <w:marRight w:val="0"/>
              <w:marTop w:val="0"/>
              <w:marBottom w:val="0"/>
              <w:divBdr>
                <w:top w:val="none" w:sz="0" w:space="0" w:color="auto"/>
                <w:left w:val="none" w:sz="0" w:space="0" w:color="auto"/>
                <w:bottom w:val="none" w:sz="0" w:space="0" w:color="auto"/>
                <w:right w:val="none" w:sz="0" w:space="0" w:color="auto"/>
              </w:divBdr>
            </w:div>
            <w:div w:id="1651715956">
              <w:marLeft w:val="0"/>
              <w:marRight w:val="0"/>
              <w:marTop w:val="0"/>
              <w:marBottom w:val="0"/>
              <w:divBdr>
                <w:top w:val="none" w:sz="0" w:space="0" w:color="auto"/>
                <w:left w:val="none" w:sz="0" w:space="0" w:color="auto"/>
                <w:bottom w:val="none" w:sz="0" w:space="0" w:color="auto"/>
                <w:right w:val="none" w:sz="0" w:space="0" w:color="auto"/>
              </w:divBdr>
            </w:div>
            <w:div w:id="396321193">
              <w:marLeft w:val="0"/>
              <w:marRight w:val="0"/>
              <w:marTop w:val="0"/>
              <w:marBottom w:val="0"/>
              <w:divBdr>
                <w:top w:val="none" w:sz="0" w:space="0" w:color="auto"/>
                <w:left w:val="none" w:sz="0" w:space="0" w:color="auto"/>
                <w:bottom w:val="none" w:sz="0" w:space="0" w:color="auto"/>
                <w:right w:val="none" w:sz="0" w:space="0" w:color="auto"/>
              </w:divBdr>
            </w:div>
            <w:div w:id="614216932">
              <w:marLeft w:val="0"/>
              <w:marRight w:val="0"/>
              <w:marTop w:val="0"/>
              <w:marBottom w:val="0"/>
              <w:divBdr>
                <w:top w:val="none" w:sz="0" w:space="0" w:color="auto"/>
                <w:left w:val="none" w:sz="0" w:space="0" w:color="auto"/>
                <w:bottom w:val="none" w:sz="0" w:space="0" w:color="auto"/>
                <w:right w:val="none" w:sz="0" w:space="0" w:color="auto"/>
              </w:divBdr>
            </w:div>
            <w:div w:id="900410271">
              <w:marLeft w:val="0"/>
              <w:marRight w:val="0"/>
              <w:marTop w:val="0"/>
              <w:marBottom w:val="0"/>
              <w:divBdr>
                <w:top w:val="none" w:sz="0" w:space="0" w:color="auto"/>
                <w:left w:val="none" w:sz="0" w:space="0" w:color="auto"/>
                <w:bottom w:val="none" w:sz="0" w:space="0" w:color="auto"/>
                <w:right w:val="none" w:sz="0" w:space="0" w:color="auto"/>
              </w:divBdr>
            </w:div>
            <w:div w:id="263420054">
              <w:marLeft w:val="0"/>
              <w:marRight w:val="0"/>
              <w:marTop w:val="0"/>
              <w:marBottom w:val="0"/>
              <w:divBdr>
                <w:top w:val="none" w:sz="0" w:space="0" w:color="auto"/>
                <w:left w:val="none" w:sz="0" w:space="0" w:color="auto"/>
                <w:bottom w:val="none" w:sz="0" w:space="0" w:color="auto"/>
                <w:right w:val="none" w:sz="0" w:space="0" w:color="auto"/>
              </w:divBdr>
            </w:div>
            <w:div w:id="940719253">
              <w:marLeft w:val="0"/>
              <w:marRight w:val="0"/>
              <w:marTop w:val="0"/>
              <w:marBottom w:val="0"/>
              <w:divBdr>
                <w:top w:val="none" w:sz="0" w:space="0" w:color="auto"/>
                <w:left w:val="none" w:sz="0" w:space="0" w:color="auto"/>
                <w:bottom w:val="none" w:sz="0" w:space="0" w:color="auto"/>
                <w:right w:val="none" w:sz="0" w:space="0" w:color="auto"/>
              </w:divBdr>
            </w:div>
            <w:div w:id="1087193010">
              <w:marLeft w:val="0"/>
              <w:marRight w:val="0"/>
              <w:marTop w:val="0"/>
              <w:marBottom w:val="0"/>
              <w:divBdr>
                <w:top w:val="none" w:sz="0" w:space="0" w:color="auto"/>
                <w:left w:val="none" w:sz="0" w:space="0" w:color="auto"/>
                <w:bottom w:val="none" w:sz="0" w:space="0" w:color="auto"/>
                <w:right w:val="none" w:sz="0" w:space="0" w:color="auto"/>
              </w:divBdr>
            </w:div>
            <w:div w:id="422724884">
              <w:marLeft w:val="0"/>
              <w:marRight w:val="0"/>
              <w:marTop w:val="0"/>
              <w:marBottom w:val="0"/>
              <w:divBdr>
                <w:top w:val="none" w:sz="0" w:space="0" w:color="auto"/>
                <w:left w:val="none" w:sz="0" w:space="0" w:color="auto"/>
                <w:bottom w:val="none" w:sz="0" w:space="0" w:color="auto"/>
                <w:right w:val="none" w:sz="0" w:space="0" w:color="auto"/>
              </w:divBdr>
            </w:div>
            <w:div w:id="757751090">
              <w:marLeft w:val="0"/>
              <w:marRight w:val="0"/>
              <w:marTop w:val="0"/>
              <w:marBottom w:val="0"/>
              <w:divBdr>
                <w:top w:val="none" w:sz="0" w:space="0" w:color="auto"/>
                <w:left w:val="none" w:sz="0" w:space="0" w:color="auto"/>
                <w:bottom w:val="none" w:sz="0" w:space="0" w:color="auto"/>
                <w:right w:val="none" w:sz="0" w:space="0" w:color="auto"/>
              </w:divBdr>
            </w:div>
            <w:div w:id="1646083732">
              <w:marLeft w:val="0"/>
              <w:marRight w:val="0"/>
              <w:marTop w:val="0"/>
              <w:marBottom w:val="0"/>
              <w:divBdr>
                <w:top w:val="none" w:sz="0" w:space="0" w:color="auto"/>
                <w:left w:val="none" w:sz="0" w:space="0" w:color="auto"/>
                <w:bottom w:val="none" w:sz="0" w:space="0" w:color="auto"/>
                <w:right w:val="none" w:sz="0" w:space="0" w:color="auto"/>
              </w:divBdr>
            </w:div>
            <w:div w:id="1424954001">
              <w:marLeft w:val="0"/>
              <w:marRight w:val="0"/>
              <w:marTop w:val="0"/>
              <w:marBottom w:val="0"/>
              <w:divBdr>
                <w:top w:val="none" w:sz="0" w:space="0" w:color="auto"/>
                <w:left w:val="none" w:sz="0" w:space="0" w:color="auto"/>
                <w:bottom w:val="none" w:sz="0" w:space="0" w:color="auto"/>
                <w:right w:val="none" w:sz="0" w:space="0" w:color="auto"/>
              </w:divBdr>
            </w:div>
            <w:div w:id="1456946975">
              <w:marLeft w:val="0"/>
              <w:marRight w:val="0"/>
              <w:marTop w:val="0"/>
              <w:marBottom w:val="0"/>
              <w:divBdr>
                <w:top w:val="none" w:sz="0" w:space="0" w:color="auto"/>
                <w:left w:val="none" w:sz="0" w:space="0" w:color="auto"/>
                <w:bottom w:val="none" w:sz="0" w:space="0" w:color="auto"/>
                <w:right w:val="none" w:sz="0" w:space="0" w:color="auto"/>
              </w:divBdr>
            </w:div>
            <w:div w:id="308756008">
              <w:marLeft w:val="0"/>
              <w:marRight w:val="0"/>
              <w:marTop w:val="0"/>
              <w:marBottom w:val="0"/>
              <w:divBdr>
                <w:top w:val="none" w:sz="0" w:space="0" w:color="auto"/>
                <w:left w:val="none" w:sz="0" w:space="0" w:color="auto"/>
                <w:bottom w:val="none" w:sz="0" w:space="0" w:color="auto"/>
                <w:right w:val="none" w:sz="0" w:space="0" w:color="auto"/>
              </w:divBdr>
            </w:div>
            <w:div w:id="334263673">
              <w:marLeft w:val="0"/>
              <w:marRight w:val="0"/>
              <w:marTop w:val="0"/>
              <w:marBottom w:val="0"/>
              <w:divBdr>
                <w:top w:val="none" w:sz="0" w:space="0" w:color="auto"/>
                <w:left w:val="none" w:sz="0" w:space="0" w:color="auto"/>
                <w:bottom w:val="none" w:sz="0" w:space="0" w:color="auto"/>
                <w:right w:val="none" w:sz="0" w:space="0" w:color="auto"/>
              </w:divBdr>
            </w:div>
            <w:div w:id="1431656718">
              <w:marLeft w:val="0"/>
              <w:marRight w:val="0"/>
              <w:marTop w:val="0"/>
              <w:marBottom w:val="0"/>
              <w:divBdr>
                <w:top w:val="none" w:sz="0" w:space="0" w:color="auto"/>
                <w:left w:val="none" w:sz="0" w:space="0" w:color="auto"/>
                <w:bottom w:val="none" w:sz="0" w:space="0" w:color="auto"/>
                <w:right w:val="none" w:sz="0" w:space="0" w:color="auto"/>
              </w:divBdr>
            </w:div>
            <w:div w:id="72899461">
              <w:marLeft w:val="0"/>
              <w:marRight w:val="0"/>
              <w:marTop w:val="0"/>
              <w:marBottom w:val="0"/>
              <w:divBdr>
                <w:top w:val="none" w:sz="0" w:space="0" w:color="auto"/>
                <w:left w:val="none" w:sz="0" w:space="0" w:color="auto"/>
                <w:bottom w:val="none" w:sz="0" w:space="0" w:color="auto"/>
                <w:right w:val="none" w:sz="0" w:space="0" w:color="auto"/>
              </w:divBdr>
            </w:div>
            <w:div w:id="570890066">
              <w:marLeft w:val="0"/>
              <w:marRight w:val="0"/>
              <w:marTop w:val="0"/>
              <w:marBottom w:val="0"/>
              <w:divBdr>
                <w:top w:val="none" w:sz="0" w:space="0" w:color="auto"/>
                <w:left w:val="none" w:sz="0" w:space="0" w:color="auto"/>
                <w:bottom w:val="none" w:sz="0" w:space="0" w:color="auto"/>
                <w:right w:val="none" w:sz="0" w:space="0" w:color="auto"/>
              </w:divBdr>
            </w:div>
            <w:div w:id="1150756381">
              <w:marLeft w:val="0"/>
              <w:marRight w:val="0"/>
              <w:marTop w:val="0"/>
              <w:marBottom w:val="0"/>
              <w:divBdr>
                <w:top w:val="none" w:sz="0" w:space="0" w:color="auto"/>
                <w:left w:val="none" w:sz="0" w:space="0" w:color="auto"/>
                <w:bottom w:val="none" w:sz="0" w:space="0" w:color="auto"/>
                <w:right w:val="none" w:sz="0" w:space="0" w:color="auto"/>
              </w:divBdr>
            </w:div>
            <w:div w:id="1093086415">
              <w:marLeft w:val="0"/>
              <w:marRight w:val="0"/>
              <w:marTop w:val="0"/>
              <w:marBottom w:val="0"/>
              <w:divBdr>
                <w:top w:val="none" w:sz="0" w:space="0" w:color="auto"/>
                <w:left w:val="none" w:sz="0" w:space="0" w:color="auto"/>
                <w:bottom w:val="none" w:sz="0" w:space="0" w:color="auto"/>
                <w:right w:val="none" w:sz="0" w:space="0" w:color="auto"/>
              </w:divBdr>
            </w:div>
            <w:div w:id="658657947">
              <w:marLeft w:val="0"/>
              <w:marRight w:val="0"/>
              <w:marTop w:val="0"/>
              <w:marBottom w:val="0"/>
              <w:divBdr>
                <w:top w:val="none" w:sz="0" w:space="0" w:color="auto"/>
                <w:left w:val="none" w:sz="0" w:space="0" w:color="auto"/>
                <w:bottom w:val="none" w:sz="0" w:space="0" w:color="auto"/>
                <w:right w:val="none" w:sz="0" w:space="0" w:color="auto"/>
              </w:divBdr>
            </w:div>
            <w:div w:id="56303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682647">
      <w:bodyDiv w:val="1"/>
      <w:marLeft w:val="0"/>
      <w:marRight w:val="0"/>
      <w:marTop w:val="0"/>
      <w:marBottom w:val="0"/>
      <w:divBdr>
        <w:top w:val="none" w:sz="0" w:space="0" w:color="auto"/>
        <w:left w:val="none" w:sz="0" w:space="0" w:color="auto"/>
        <w:bottom w:val="none" w:sz="0" w:space="0" w:color="auto"/>
        <w:right w:val="none" w:sz="0" w:space="0" w:color="auto"/>
      </w:divBdr>
      <w:divsChild>
        <w:div w:id="192813643">
          <w:marLeft w:val="0"/>
          <w:marRight w:val="0"/>
          <w:marTop w:val="0"/>
          <w:marBottom w:val="0"/>
          <w:divBdr>
            <w:top w:val="none" w:sz="0" w:space="0" w:color="auto"/>
            <w:left w:val="none" w:sz="0" w:space="0" w:color="auto"/>
            <w:bottom w:val="none" w:sz="0" w:space="0" w:color="auto"/>
            <w:right w:val="none" w:sz="0" w:space="0" w:color="auto"/>
          </w:divBdr>
          <w:divsChild>
            <w:div w:id="126552652">
              <w:marLeft w:val="0"/>
              <w:marRight w:val="0"/>
              <w:marTop w:val="0"/>
              <w:marBottom w:val="0"/>
              <w:divBdr>
                <w:top w:val="none" w:sz="0" w:space="0" w:color="auto"/>
                <w:left w:val="none" w:sz="0" w:space="0" w:color="auto"/>
                <w:bottom w:val="none" w:sz="0" w:space="0" w:color="auto"/>
                <w:right w:val="none" w:sz="0" w:space="0" w:color="auto"/>
              </w:divBdr>
            </w:div>
            <w:div w:id="429400367">
              <w:marLeft w:val="0"/>
              <w:marRight w:val="0"/>
              <w:marTop w:val="0"/>
              <w:marBottom w:val="0"/>
              <w:divBdr>
                <w:top w:val="none" w:sz="0" w:space="0" w:color="auto"/>
                <w:left w:val="none" w:sz="0" w:space="0" w:color="auto"/>
                <w:bottom w:val="none" w:sz="0" w:space="0" w:color="auto"/>
                <w:right w:val="none" w:sz="0" w:space="0" w:color="auto"/>
              </w:divBdr>
            </w:div>
            <w:div w:id="301425161">
              <w:marLeft w:val="0"/>
              <w:marRight w:val="0"/>
              <w:marTop w:val="0"/>
              <w:marBottom w:val="0"/>
              <w:divBdr>
                <w:top w:val="none" w:sz="0" w:space="0" w:color="auto"/>
                <w:left w:val="none" w:sz="0" w:space="0" w:color="auto"/>
                <w:bottom w:val="none" w:sz="0" w:space="0" w:color="auto"/>
                <w:right w:val="none" w:sz="0" w:space="0" w:color="auto"/>
              </w:divBdr>
            </w:div>
            <w:div w:id="342628007">
              <w:marLeft w:val="0"/>
              <w:marRight w:val="0"/>
              <w:marTop w:val="0"/>
              <w:marBottom w:val="0"/>
              <w:divBdr>
                <w:top w:val="none" w:sz="0" w:space="0" w:color="auto"/>
                <w:left w:val="none" w:sz="0" w:space="0" w:color="auto"/>
                <w:bottom w:val="none" w:sz="0" w:space="0" w:color="auto"/>
                <w:right w:val="none" w:sz="0" w:space="0" w:color="auto"/>
              </w:divBdr>
            </w:div>
            <w:div w:id="37781191">
              <w:marLeft w:val="0"/>
              <w:marRight w:val="0"/>
              <w:marTop w:val="0"/>
              <w:marBottom w:val="0"/>
              <w:divBdr>
                <w:top w:val="none" w:sz="0" w:space="0" w:color="auto"/>
                <w:left w:val="none" w:sz="0" w:space="0" w:color="auto"/>
                <w:bottom w:val="none" w:sz="0" w:space="0" w:color="auto"/>
                <w:right w:val="none" w:sz="0" w:space="0" w:color="auto"/>
              </w:divBdr>
            </w:div>
            <w:div w:id="1144664282">
              <w:marLeft w:val="0"/>
              <w:marRight w:val="0"/>
              <w:marTop w:val="0"/>
              <w:marBottom w:val="0"/>
              <w:divBdr>
                <w:top w:val="none" w:sz="0" w:space="0" w:color="auto"/>
                <w:left w:val="none" w:sz="0" w:space="0" w:color="auto"/>
                <w:bottom w:val="none" w:sz="0" w:space="0" w:color="auto"/>
                <w:right w:val="none" w:sz="0" w:space="0" w:color="auto"/>
              </w:divBdr>
            </w:div>
            <w:div w:id="1076439836">
              <w:marLeft w:val="0"/>
              <w:marRight w:val="0"/>
              <w:marTop w:val="0"/>
              <w:marBottom w:val="0"/>
              <w:divBdr>
                <w:top w:val="none" w:sz="0" w:space="0" w:color="auto"/>
                <w:left w:val="none" w:sz="0" w:space="0" w:color="auto"/>
                <w:bottom w:val="none" w:sz="0" w:space="0" w:color="auto"/>
                <w:right w:val="none" w:sz="0" w:space="0" w:color="auto"/>
              </w:divBdr>
            </w:div>
            <w:div w:id="1474441744">
              <w:marLeft w:val="0"/>
              <w:marRight w:val="0"/>
              <w:marTop w:val="0"/>
              <w:marBottom w:val="0"/>
              <w:divBdr>
                <w:top w:val="none" w:sz="0" w:space="0" w:color="auto"/>
                <w:left w:val="none" w:sz="0" w:space="0" w:color="auto"/>
                <w:bottom w:val="none" w:sz="0" w:space="0" w:color="auto"/>
                <w:right w:val="none" w:sz="0" w:space="0" w:color="auto"/>
              </w:divBdr>
            </w:div>
            <w:div w:id="493761536">
              <w:marLeft w:val="0"/>
              <w:marRight w:val="0"/>
              <w:marTop w:val="0"/>
              <w:marBottom w:val="0"/>
              <w:divBdr>
                <w:top w:val="none" w:sz="0" w:space="0" w:color="auto"/>
                <w:left w:val="none" w:sz="0" w:space="0" w:color="auto"/>
                <w:bottom w:val="none" w:sz="0" w:space="0" w:color="auto"/>
                <w:right w:val="none" w:sz="0" w:space="0" w:color="auto"/>
              </w:divBdr>
            </w:div>
            <w:div w:id="168445024">
              <w:marLeft w:val="0"/>
              <w:marRight w:val="0"/>
              <w:marTop w:val="0"/>
              <w:marBottom w:val="0"/>
              <w:divBdr>
                <w:top w:val="none" w:sz="0" w:space="0" w:color="auto"/>
                <w:left w:val="none" w:sz="0" w:space="0" w:color="auto"/>
                <w:bottom w:val="none" w:sz="0" w:space="0" w:color="auto"/>
                <w:right w:val="none" w:sz="0" w:space="0" w:color="auto"/>
              </w:divBdr>
            </w:div>
            <w:div w:id="623342998">
              <w:marLeft w:val="0"/>
              <w:marRight w:val="0"/>
              <w:marTop w:val="0"/>
              <w:marBottom w:val="0"/>
              <w:divBdr>
                <w:top w:val="none" w:sz="0" w:space="0" w:color="auto"/>
                <w:left w:val="none" w:sz="0" w:space="0" w:color="auto"/>
                <w:bottom w:val="none" w:sz="0" w:space="0" w:color="auto"/>
                <w:right w:val="none" w:sz="0" w:space="0" w:color="auto"/>
              </w:divBdr>
            </w:div>
            <w:div w:id="514079223">
              <w:marLeft w:val="0"/>
              <w:marRight w:val="0"/>
              <w:marTop w:val="0"/>
              <w:marBottom w:val="0"/>
              <w:divBdr>
                <w:top w:val="none" w:sz="0" w:space="0" w:color="auto"/>
                <w:left w:val="none" w:sz="0" w:space="0" w:color="auto"/>
                <w:bottom w:val="none" w:sz="0" w:space="0" w:color="auto"/>
                <w:right w:val="none" w:sz="0" w:space="0" w:color="auto"/>
              </w:divBdr>
            </w:div>
            <w:div w:id="1450858537">
              <w:marLeft w:val="0"/>
              <w:marRight w:val="0"/>
              <w:marTop w:val="0"/>
              <w:marBottom w:val="0"/>
              <w:divBdr>
                <w:top w:val="none" w:sz="0" w:space="0" w:color="auto"/>
                <w:left w:val="none" w:sz="0" w:space="0" w:color="auto"/>
                <w:bottom w:val="none" w:sz="0" w:space="0" w:color="auto"/>
                <w:right w:val="none" w:sz="0" w:space="0" w:color="auto"/>
              </w:divBdr>
            </w:div>
            <w:div w:id="833107233">
              <w:marLeft w:val="0"/>
              <w:marRight w:val="0"/>
              <w:marTop w:val="0"/>
              <w:marBottom w:val="0"/>
              <w:divBdr>
                <w:top w:val="none" w:sz="0" w:space="0" w:color="auto"/>
                <w:left w:val="none" w:sz="0" w:space="0" w:color="auto"/>
                <w:bottom w:val="none" w:sz="0" w:space="0" w:color="auto"/>
                <w:right w:val="none" w:sz="0" w:space="0" w:color="auto"/>
              </w:divBdr>
            </w:div>
            <w:div w:id="1565680127">
              <w:marLeft w:val="0"/>
              <w:marRight w:val="0"/>
              <w:marTop w:val="0"/>
              <w:marBottom w:val="0"/>
              <w:divBdr>
                <w:top w:val="none" w:sz="0" w:space="0" w:color="auto"/>
                <w:left w:val="none" w:sz="0" w:space="0" w:color="auto"/>
                <w:bottom w:val="none" w:sz="0" w:space="0" w:color="auto"/>
                <w:right w:val="none" w:sz="0" w:space="0" w:color="auto"/>
              </w:divBdr>
            </w:div>
            <w:div w:id="437916539">
              <w:marLeft w:val="0"/>
              <w:marRight w:val="0"/>
              <w:marTop w:val="0"/>
              <w:marBottom w:val="0"/>
              <w:divBdr>
                <w:top w:val="none" w:sz="0" w:space="0" w:color="auto"/>
                <w:left w:val="none" w:sz="0" w:space="0" w:color="auto"/>
                <w:bottom w:val="none" w:sz="0" w:space="0" w:color="auto"/>
                <w:right w:val="none" w:sz="0" w:space="0" w:color="auto"/>
              </w:divBdr>
            </w:div>
            <w:div w:id="1663267855">
              <w:marLeft w:val="0"/>
              <w:marRight w:val="0"/>
              <w:marTop w:val="0"/>
              <w:marBottom w:val="0"/>
              <w:divBdr>
                <w:top w:val="none" w:sz="0" w:space="0" w:color="auto"/>
                <w:left w:val="none" w:sz="0" w:space="0" w:color="auto"/>
                <w:bottom w:val="none" w:sz="0" w:space="0" w:color="auto"/>
                <w:right w:val="none" w:sz="0" w:space="0" w:color="auto"/>
              </w:divBdr>
            </w:div>
            <w:div w:id="515192257">
              <w:marLeft w:val="0"/>
              <w:marRight w:val="0"/>
              <w:marTop w:val="0"/>
              <w:marBottom w:val="0"/>
              <w:divBdr>
                <w:top w:val="none" w:sz="0" w:space="0" w:color="auto"/>
                <w:left w:val="none" w:sz="0" w:space="0" w:color="auto"/>
                <w:bottom w:val="none" w:sz="0" w:space="0" w:color="auto"/>
                <w:right w:val="none" w:sz="0" w:space="0" w:color="auto"/>
              </w:divBdr>
            </w:div>
            <w:div w:id="1348366442">
              <w:marLeft w:val="0"/>
              <w:marRight w:val="0"/>
              <w:marTop w:val="0"/>
              <w:marBottom w:val="0"/>
              <w:divBdr>
                <w:top w:val="none" w:sz="0" w:space="0" w:color="auto"/>
                <w:left w:val="none" w:sz="0" w:space="0" w:color="auto"/>
                <w:bottom w:val="none" w:sz="0" w:space="0" w:color="auto"/>
                <w:right w:val="none" w:sz="0" w:space="0" w:color="auto"/>
              </w:divBdr>
            </w:div>
            <w:div w:id="779449615">
              <w:marLeft w:val="0"/>
              <w:marRight w:val="0"/>
              <w:marTop w:val="0"/>
              <w:marBottom w:val="0"/>
              <w:divBdr>
                <w:top w:val="none" w:sz="0" w:space="0" w:color="auto"/>
                <w:left w:val="none" w:sz="0" w:space="0" w:color="auto"/>
                <w:bottom w:val="none" w:sz="0" w:space="0" w:color="auto"/>
                <w:right w:val="none" w:sz="0" w:space="0" w:color="auto"/>
              </w:divBdr>
            </w:div>
            <w:div w:id="1709796566">
              <w:marLeft w:val="0"/>
              <w:marRight w:val="0"/>
              <w:marTop w:val="0"/>
              <w:marBottom w:val="0"/>
              <w:divBdr>
                <w:top w:val="none" w:sz="0" w:space="0" w:color="auto"/>
                <w:left w:val="none" w:sz="0" w:space="0" w:color="auto"/>
                <w:bottom w:val="none" w:sz="0" w:space="0" w:color="auto"/>
                <w:right w:val="none" w:sz="0" w:space="0" w:color="auto"/>
              </w:divBdr>
            </w:div>
            <w:div w:id="1774209504">
              <w:marLeft w:val="0"/>
              <w:marRight w:val="0"/>
              <w:marTop w:val="0"/>
              <w:marBottom w:val="0"/>
              <w:divBdr>
                <w:top w:val="none" w:sz="0" w:space="0" w:color="auto"/>
                <w:left w:val="none" w:sz="0" w:space="0" w:color="auto"/>
                <w:bottom w:val="none" w:sz="0" w:space="0" w:color="auto"/>
                <w:right w:val="none" w:sz="0" w:space="0" w:color="auto"/>
              </w:divBdr>
            </w:div>
            <w:div w:id="704912859">
              <w:marLeft w:val="0"/>
              <w:marRight w:val="0"/>
              <w:marTop w:val="0"/>
              <w:marBottom w:val="0"/>
              <w:divBdr>
                <w:top w:val="none" w:sz="0" w:space="0" w:color="auto"/>
                <w:left w:val="none" w:sz="0" w:space="0" w:color="auto"/>
                <w:bottom w:val="none" w:sz="0" w:space="0" w:color="auto"/>
                <w:right w:val="none" w:sz="0" w:space="0" w:color="auto"/>
              </w:divBdr>
            </w:div>
            <w:div w:id="1767533623">
              <w:marLeft w:val="0"/>
              <w:marRight w:val="0"/>
              <w:marTop w:val="0"/>
              <w:marBottom w:val="0"/>
              <w:divBdr>
                <w:top w:val="none" w:sz="0" w:space="0" w:color="auto"/>
                <w:left w:val="none" w:sz="0" w:space="0" w:color="auto"/>
                <w:bottom w:val="none" w:sz="0" w:space="0" w:color="auto"/>
                <w:right w:val="none" w:sz="0" w:space="0" w:color="auto"/>
              </w:divBdr>
            </w:div>
            <w:div w:id="369230710">
              <w:marLeft w:val="0"/>
              <w:marRight w:val="0"/>
              <w:marTop w:val="0"/>
              <w:marBottom w:val="0"/>
              <w:divBdr>
                <w:top w:val="none" w:sz="0" w:space="0" w:color="auto"/>
                <w:left w:val="none" w:sz="0" w:space="0" w:color="auto"/>
                <w:bottom w:val="none" w:sz="0" w:space="0" w:color="auto"/>
                <w:right w:val="none" w:sz="0" w:space="0" w:color="auto"/>
              </w:divBdr>
            </w:div>
            <w:div w:id="1564290117">
              <w:marLeft w:val="0"/>
              <w:marRight w:val="0"/>
              <w:marTop w:val="0"/>
              <w:marBottom w:val="0"/>
              <w:divBdr>
                <w:top w:val="none" w:sz="0" w:space="0" w:color="auto"/>
                <w:left w:val="none" w:sz="0" w:space="0" w:color="auto"/>
                <w:bottom w:val="none" w:sz="0" w:space="0" w:color="auto"/>
                <w:right w:val="none" w:sz="0" w:space="0" w:color="auto"/>
              </w:divBdr>
            </w:div>
            <w:div w:id="1527676643">
              <w:marLeft w:val="0"/>
              <w:marRight w:val="0"/>
              <w:marTop w:val="0"/>
              <w:marBottom w:val="0"/>
              <w:divBdr>
                <w:top w:val="none" w:sz="0" w:space="0" w:color="auto"/>
                <w:left w:val="none" w:sz="0" w:space="0" w:color="auto"/>
                <w:bottom w:val="none" w:sz="0" w:space="0" w:color="auto"/>
                <w:right w:val="none" w:sz="0" w:space="0" w:color="auto"/>
              </w:divBdr>
            </w:div>
            <w:div w:id="1804033060">
              <w:marLeft w:val="0"/>
              <w:marRight w:val="0"/>
              <w:marTop w:val="0"/>
              <w:marBottom w:val="0"/>
              <w:divBdr>
                <w:top w:val="none" w:sz="0" w:space="0" w:color="auto"/>
                <w:left w:val="none" w:sz="0" w:space="0" w:color="auto"/>
                <w:bottom w:val="none" w:sz="0" w:space="0" w:color="auto"/>
                <w:right w:val="none" w:sz="0" w:space="0" w:color="auto"/>
              </w:divBdr>
            </w:div>
            <w:div w:id="100954578">
              <w:marLeft w:val="0"/>
              <w:marRight w:val="0"/>
              <w:marTop w:val="0"/>
              <w:marBottom w:val="0"/>
              <w:divBdr>
                <w:top w:val="none" w:sz="0" w:space="0" w:color="auto"/>
                <w:left w:val="none" w:sz="0" w:space="0" w:color="auto"/>
                <w:bottom w:val="none" w:sz="0" w:space="0" w:color="auto"/>
                <w:right w:val="none" w:sz="0" w:space="0" w:color="auto"/>
              </w:divBdr>
            </w:div>
            <w:div w:id="705253421">
              <w:marLeft w:val="0"/>
              <w:marRight w:val="0"/>
              <w:marTop w:val="0"/>
              <w:marBottom w:val="0"/>
              <w:divBdr>
                <w:top w:val="none" w:sz="0" w:space="0" w:color="auto"/>
                <w:left w:val="none" w:sz="0" w:space="0" w:color="auto"/>
                <w:bottom w:val="none" w:sz="0" w:space="0" w:color="auto"/>
                <w:right w:val="none" w:sz="0" w:space="0" w:color="auto"/>
              </w:divBdr>
            </w:div>
            <w:div w:id="1626351409">
              <w:marLeft w:val="0"/>
              <w:marRight w:val="0"/>
              <w:marTop w:val="0"/>
              <w:marBottom w:val="0"/>
              <w:divBdr>
                <w:top w:val="none" w:sz="0" w:space="0" w:color="auto"/>
                <w:left w:val="none" w:sz="0" w:space="0" w:color="auto"/>
                <w:bottom w:val="none" w:sz="0" w:space="0" w:color="auto"/>
                <w:right w:val="none" w:sz="0" w:space="0" w:color="auto"/>
              </w:divBdr>
            </w:div>
            <w:div w:id="572466920">
              <w:marLeft w:val="0"/>
              <w:marRight w:val="0"/>
              <w:marTop w:val="0"/>
              <w:marBottom w:val="0"/>
              <w:divBdr>
                <w:top w:val="none" w:sz="0" w:space="0" w:color="auto"/>
                <w:left w:val="none" w:sz="0" w:space="0" w:color="auto"/>
                <w:bottom w:val="none" w:sz="0" w:space="0" w:color="auto"/>
                <w:right w:val="none" w:sz="0" w:space="0" w:color="auto"/>
              </w:divBdr>
            </w:div>
            <w:div w:id="540675195">
              <w:marLeft w:val="0"/>
              <w:marRight w:val="0"/>
              <w:marTop w:val="0"/>
              <w:marBottom w:val="0"/>
              <w:divBdr>
                <w:top w:val="none" w:sz="0" w:space="0" w:color="auto"/>
                <w:left w:val="none" w:sz="0" w:space="0" w:color="auto"/>
                <w:bottom w:val="none" w:sz="0" w:space="0" w:color="auto"/>
                <w:right w:val="none" w:sz="0" w:space="0" w:color="auto"/>
              </w:divBdr>
            </w:div>
            <w:div w:id="1543514570">
              <w:marLeft w:val="0"/>
              <w:marRight w:val="0"/>
              <w:marTop w:val="0"/>
              <w:marBottom w:val="0"/>
              <w:divBdr>
                <w:top w:val="none" w:sz="0" w:space="0" w:color="auto"/>
                <w:left w:val="none" w:sz="0" w:space="0" w:color="auto"/>
                <w:bottom w:val="none" w:sz="0" w:space="0" w:color="auto"/>
                <w:right w:val="none" w:sz="0" w:space="0" w:color="auto"/>
              </w:divBdr>
            </w:div>
            <w:div w:id="1071737101">
              <w:marLeft w:val="0"/>
              <w:marRight w:val="0"/>
              <w:marTop w:val="0"/>
              <w:marBottom w:val="0"/>
              <w:divBdr>
                <w:top w:val="none" w:sz="0" w:space="0" w:color="auto"/>
                <w:left w:val="none" w:sz="0" w:space="0" w:color="auto"/>
                <w:bottom w:val="none" w:sz="0" w:space="0" w:color="auto"/>
                <w:right w:val="none" w:sz="0" w:space="0" w:color="auto"/>
              </w:divBdr>
            </w:div>
            <w:div w:id="882015898">
              <w:marLeft w:val="0"/>
              <w:marRight w:val="0"/>
              <w:marTop w:val="0"/>
              <w:marBottom w:val="0"/>
              <w:divBdr>
                <w:top w:val="none" w:sz="0" w:space="0" w:color="auto"/>
                <w:left w:val="none" w:sz="0" w:space="0" w:color="auto"/>
                <w:bottom w:val="none" w:sz="0" w:space="0" w:color="auto"/>
                <w:right w:val="none" w:sz="0" w:space="0" w:color="auto"/>
              </w:divBdr>
            </w:div>
            <w:div w:id="77483059">
              <w:marLeft w:val="0"/>
              <w:marRight w:val="0"/>
              <w:marTop w:val="0"/>
              <w:marBottom w:val="0"/>
              <w:divBdr>
                <w:top w:val="none" w:sz="0" w:space="0" w:color="auto"/>
                <w:left w:val="none" w:sz="0" w:space="0" w:color="auto"/>
                <w:bottom w:val="none" w:sz="0" w:space="0" w:color="auto"/>
                <w:right w:val="none" w:sz="0" w:space="0" w:color="auto"/>
              </w:divBdr>
            </w:div>
            <w:div w:id="1873571304">
              <w:marLeft w:val="0"/>
              <w:marRight w:val="0"/>
              <w:marTop w:val="0"/>
              <w:marBottom w:val="0"/>
              <w:divBdr>
                <w:top w:val="none" w:sz="0" w:space="0" w:color="auto"/>
                <w:left w:val="none" w:sz="0" w:space="0" w:color="auto"/>
                <w:bottom w:val="none" w:sz="0" w:space="0" w:color="auto"/>
                <w:right w:val="none" w:sz="0" w:space="0" w:color="auto"/>
              </w:divBdr>
            </w:div>
            <w:div w:id="2106802806">
              <w:marLeft w:val="0"/>
              <w:marRight w:val="0"/>
              <w:marTop w:val="0"/>
              <w:marBottom w:val="0"/>
              <w:divBdr>
                <w:top w:val="none" w:sz="0" w:space="0" w:color="auto"/>
                <w:left w:val="none" w:sz="0" w:space="0" w:color="auto"/>
                <w:bottom w:val="none" w:sz="0" w:space="0" w:color="auto"/>
                <w:right w:val="none" w:sz="0" w:space="0" w:color="auto"/>
              </w:divBdr>
            </w:div>
            <w:div w:id="1205480671">
              <w:marLeft w:val="0"/>
              <w:marRight w:val="0"/>
              <w:marTop w:val="0"/>
              <w:marBottom w:val="0"/>
              <w:divBdr>
                <w:top w:val="none" w:sz="0" w:space="0" w:color="auto"/>
                <w:left w:val="none" w:sz="0" w:space="0" w:color="auto"/>
                <w:bottom w:val="none" w:sz="0" w:space="0" w:color="auto"/>
                <w:right w:val="none" w:sz="0" w:space="0" w:color="auto"/>
              </w:divBdr>
            </w:div>
            <w:div w:id="1887789361">
              <w:marLeft w:val="0"/>
              <w:marRight w:val="0"/>
              <w:marTop w:val="0"/>
              <w:marBottom w:val="0"/>
              <w:divBdr>
                <w:top w:val="none" w:sz="0" w:space="0" w:color="auto"/>
                <w:left w:val="none" w:sz="0" w:space="0" w:color="auto"/>
                <w:bottom w:val="none" w:sz="0" w:space="0" w:color="auto"/>
                <w:right w:val="none" w:sz="0" w:space="0" w:color="auto"/>
              </w:divBdr>
            </w:div>
            <w:div w:id="974026331">
              <w:marLeft w:val="0"/>
              <w:marRight w:val="0"/>
              <w:marTop w:val="0"/>
              <w:marBottom w:val="0"/>
              <w:divBdr>
                <w:top w:val="none" w:sz="0" w:space="0" w:color="auto"/>
                <w:left w:val="none" w:sz="0" w:space="0" w:color="auto"/>
                <w:bottom w:val="none" w:sz="0" w:space="0" w:color="auto"/>
                <w:right w:val="none" w:sz="0" w:space="0" w:color="auto"/>
              </w:divBdr>
            </w:div>
            <w:div w:id="885798209">
              <w:marLeft w:val="0"/>
              <w:marRight w:val="0"/>
              <w:marTop w:val="0"/>
              <w:marBottom w:val="0"/>
              <w:divBdr>
                <w:top w:val="none" w:sz="0" w:space="0" w:color="auto"/>
                <w:left w:val="none" w:sz="0" w:space="0" w:color="auto"/>
                <w:bottom w:val="none" w:sz="0" w:space="0" w:color="auto"/>
                <w:right w:val="none" w:sz="0" w:space="0" w:color="auto"/>
              </w:divBdr>
            </w:div>
            <w:div w:id="397703475">
              <w:marLeft w:val="0"/>
              <w:marRight w:val="0"/>
              <w:marTop w:val="0"/>
              <w:marBottom w:val="0"/>
              <w:divBdr>
                <w:top w:val="none" w:sz="0" w:space="0" w:color="auto"/>
                <w:left w:val="none" w:sz="0" w:space="0" w:color="auto"/>
                <w:bottom w:val="none" w:sz="0" w:space="0" w:color="auto"/>
                <w:right w:val="none" w:sz="0" w:space="0" w:color="auto"/>
              </w:divBdr>
            </w:div>
            <w:div w:id="881132438">
              <w:marLeft w:val="0"/>
              <w:marRight w:val="0"/>
              <w:marTop w:val="0"/>
              <w:marBottom w:val="0"/>
              <w:divBdr>
                <w:top w:val="none" w:sz="0" w:space="0" w:color="auto"/>
                <w:left w:val="none" w:sz="0" w:space="0" w:color="auto"/>
                <w:bottom w:val="none" w:sz="0" w:space="0" w:color="auto"/>
                <w:right w:val="none" w:sz="0" w:space="0" w:color="auto"/>
              </w:divBdr>
            </w:div>
            <w:div w:id="508373354">
              <w:marLeft w:val="0"/>
              <w:marRight w:val="0"/>
              <w:marTop w:val="0"/>
              <w:marBottom w:val="0"/>
              <w:divBdr>
                <w:top w:val="none" w:sz="0" w:space="0" w:color="auto"/>
                <w:left w:val="none" w:sz="0" w:space="0" w:color="auto"/>
                <w:bottom w:val="none" w:sz="0" w:space="0" w:color="auto"/>
                <w:right w:val="none" w:sz="0" w:space="0" w:color="auto"/>
              </w:divBdr>
            </w:div>
            <w:div w:id="1556624540">
              <w:marLeft w:val="0"/>
              <w:marRight w:val="0"/>
              <w:marTop w:val="0"/>
              <w:marBottom w:val="0"/>
              <w:divBdr>
                <w:top w:val="none" w:sz="0" w:space="0" w:color="auto"/>
                <w:left w:val="none" w:sz="0" w:space="0" w:color="auto"/>
                <w:bottom w:val="none" w:sz="0" w:space="0" w:color="auto"/>
                <w:right w:val="none" w:sz="0" w:space="0" w:color="auto"/>
              </w:divBdr>
            </w:div>
            <w:div w:id="1834253875">
              <w:marLeft w:val="0"/>
              <w:marRight w:val="0"/>
              <w:marTop w:val="0"/>
              <w:marBottom w:val="0"/>
              <w:divBdr>
                <w:top w:val="none" w:sz="0" w:space="0" w:color="auto"/>
                <w:left w:val="none" w:sz="0" w:space="0" w:color="auto"/>
                <w:bottom w:val="none" w:sz="0" w:space="0" w:color="auto"/>
                <w:right w:val="none" w:sz="0" w:space="0" w:color="auto"/>
              </w:divBdr>
            </w:div>
            <w:div w:id="591158331">
              <w:marLeft w:val="0"/>
              <w:marRight w:val="0"/>
              <w:marTop w:val="0"/>
              <w:marBottom w:val="0"/>
              <w:divBdr>
                <w:top w:val="none" w:sz="0" w:space="0" w:color="auto"/>
                <w:left w:val="none" w:sz="0" w:space="0" w:color="auto"/>
                <w:bottom w:val="none" w:sz="0" w:space="0" w:color="auto"/>
                <w:right w:val="none" w:sz="0" w:space="0" w:color="auto"/>
              </w:divBdr>
            </w:div>
            <w:div w:id="1617059658">
              <w:marLeft w:val="0"/>
              <w:marRight w:val="0"/>
              <w:marTop w:val="0"/>
              <w:marBottom w:val="0"/>
              <w:divBdr>
                <w:top w:val="none" w:sz="0" w:space="0" w:color="auto"/>
                <w:left w:val="none" w:sz="0" w:space="0" w:color="auto"/>
                <w:bottom w:val="none" w:sz="0" w:space="0" w:color="auto"/>
                <w:right w:val="none" w:sz="0" w:space="0" w:color="auto"/>
              </w:divBdr>
            </w:div>
            <w:div w:id="1072048313">
              <w:marLeft w:val="0"/>
              <w:marRight w:val="0"/>
              <w:marTop w:val="0"/>
              <w:marBottom w:val="0"/>
              <w:divBdr>
                <w:top w:val="none" w:sz="0" w:space="0" w:color="auto"/>
                <w:left w:val="none" w:sz="0" w:space="0" w:color="auto"/>
                <w:bottom w:val="none" w:sz="0" w:space="0" w:color="auto"/>
                <w:right w:val="none" w:sz="0" w:space="0" w:color="auto"/>
              </w:divBdr>
            </w:div>
            <w:div w:id="1592347909">
              <w:marLeft w:val="0"/>
              <w:marRight w:val="0"/>
              <w:marTop w:val="0"/>
              <w:marBottom w:val="0"/>
              <w:divBdr>
                <w:top w:val="none" w:sz="0" w:space="0" w:color="auto"/>
                <w:left w:val="none" w:sz="0" w:space="0" w:color="auto"/>
                <w:bottom w:val="none" w:sz="0" w:space="0" w:color="auto"/>
                <w:right w:val="none" w:sz="0" w:space="0" w:color="auto"/>
              </w:divBdr>
            </w:div>
            <w:div w:id="1753047142">
              <w:marLeft w:val="0"/>
              <w:marRight w:val="0"/>
              <w:marTop w:val="0"/>
              <w:marBottom w:val="0"/>
              <w:divBdr>
                <w:top w:val="none" w:sz="0" w:space="0" w:color="auto"/>
                <w:left w:val="none" w:sz="0" w:space="0" w:color="auto"/>
                <w:bottom w:val="none" w:sz="0" w:space="0" w:color="auto"/>
                <w:right w:val="none" w:sz="0" w:space="0" w:color="auto"/>
              </w:divBdr>
            </w:div>
            <w:div w:id="1298334396">
              <w:marLeft w:val="0"/>
              <w:marRight w:val="0"/>
              <w:marTop w:val="0"/>
              <w:marBottom w:val="0"/>
              <w:divBdr>
                <w:top w:val="none" w:sz="0" w:space="0" w:color="auto"/>
                <w:left w:val="none" w:sz="0" w:space="0" w:color="auto"/>
                <w:bottom w:val="none" w:sz="0" w:space="0" w:color="auto"/>
                <w:right w:val="none" w:sz="0" w:space="0" w:color="auto"/>
              </w:divBdr>
            </w:div>
            <w:div w:id="1790932781">
              <w:marLeft w:val="0"/>
              <w:marRight w:val="0"/>
              <w:marTop w:val="0"/>
              <w:marBottom w:val="0"/>
              <w:divBdr>
                <w:top w:val="none" w:sz="0" w:space="0" w:color="auto"/>
                <w:left w:val="none" w:sz="0" w:space="0" w:color="auto"/>
                <w:bottom w:val="none" w:sz="0" w:space="0" w:color="auto"/>
                <w:right w:val="none" w:sz="0" w:space="0" w:color="auto"/>
              </w:divBdr>
            </w:div>
            <w:div w:id="473564154">
              <w:marLeft w:val="0"/>
              <w:marRight w:val="0"/>
              <w:marTop w:val="0"/>
              <w:marBottom w:val="0"/>
              <w:divBdr>
                <w:top w:val="none" w:sz="0" w:space="0" w:color="auto"/>
                <w:left w:val="none" w:sz="0" w:space="0" w:color="auto"/>
                <w:bottom w:val="none" w:sz="0" w:space="0" w:color="auto"/>
                <w:right w:val="none" w:sz="0" w:space="0" w:color="auto"/>
              </w:divBdr>
            </w:div>
            <w:div w:id="161354286">
              <w:marLeft w:val="0"/>
              <w:marRight w:val="0"/>
              <w:marTop w:val="0"/>
              <w:marBottom w:val="0"/>
              <w:divBdr>
                <w:top w:val="none" w:sz="0" w:space="0" w:color="auto"/>
                <w:left w:val="none" w:sz="0" w:space="0" w:color="auto"/>
                <w:bottom w:val="none" w:sz="0" w:space="0" w:color="auto"/>
                <w:right w:val="none" w:sz="0" w:space="0" w:color="auto"/>
              </w:divBdr>
            </w:div>
            <w:div w:id="1805150503">
              <w:marLeft w:val="0"/>
              <w:marRight w:val="0"/>
              <w:marTop w:val="0"/>
              <w:marBottom w:val="0"/>
              <w:divBdr>
                <w:top w:val="none" w:sz="0" w:space="0" w:color="auto"/>
                <w:left w:val="none" w:sz="0" w:space="0" w:color="auto"/>
                <w:bottom w:val="none" w:sz="0" w:space="0" w:color="auto"/>
                <w:right w:val="none" w:sz="0" w:space="0" w:color="auto"/>
              </w:divBdr>
            </w:div>
            <w:div w:id="763653037">
              <w:marLeft w:val="0"/>
              <w:marRight w:val="0"/>
              <w:marTop w:val="0"/>
              <w:marBottom w:val="0"/>
              <w:divBdr>
                <w:top w:val="none" w:sz="0" w:space="0" w:color="auto"/>
                <w:left w:val="none" w:sz="0" w:space="0" w:color="auto"/>
                <w:bottom w:val="none" w:sz="0" w:space="0" w:color="auto"/>
                <w:right w:val="none" w:sz="0" w:space="0" w:color="auto"/>
              </w:divBdr>
            </w:div>
            <w:div w:id="1624381526">
              <w:marLeft w:val="0"/>
              <w:marRight w:val="0"/>
              <w:marTop w:val="0"/>
              <w:marBottom w:val="0"/>
              <w:divBdr>
                <w:top w:val="none" w:sz="0" w:space="0" w:color="auto"/>
                <w:left w:val="none" w:sz="0" w:space="0" w:color="auto"/>
                <w:bottom w:val="none" w:sz="0" w:space="0" w:color="auto"/>
                <w:right w:val="none" w:sz="0" w:space="0" w:color="auto"/>
              </w:divBdr>
            </w:div>
            <w:div w:id="812674953">
              <w:marLeft w:val="0"/>
              <w:marRight w:val="0"/>
              <w:marTop w:val="0"/>
              <w:marBottom w:val="0"/>
              <w:divBdr>
                <w:top w:val="none" w:sz="0" w:space="0" w:color="auto"/>
                <w:left w:val="none" w:sz="0" w:space="0" w:color="auto"/>
                <w:bottom w:val="none" w:sz="0" w:space="0" w:color="auto"/>
                <w:right w:val="none" w:sz="0" w:space="0" w:color="auto"/>
              </w:divBdr>
            </w:div>
            <w:div w:id="1979407523">
              <w:marLeft w:val="0"/>
              <w:marRight w:val="0"/>
              <w:marTop w:val="0"/>
              <w:marBottom w:val="0"/>
              <w:divBdr>
                <w:top w:val="none" w:sz="0" w:space="0" w:color="auto"/>
                <w:left w:val="none" w:sz="0" w:space="0" w:color="auto"/>
                <w:bottom w:val="none" w:sz="0" w:space="0" w:color="auto"/>
                <w:right w:val="none" w:sz="0" w:space="0" w:color="auto"/>
              </w:divBdr>
            </w:div>
            <w:div w:id="47608024">
              <w:marLeft w:val="0"/>
              <w:marRight w:val="0"/>
              <w:marTop w:val="0"/>
              <w:marBottom w:val="0"/>
              <w:divBdr>
                <w:top w:val="none" w:sz="0" w:space="0" w:color="auto"/>
                <w:left w:val="none" w:sz="0" w:space="0" w:color="auto"/>
                <w:bottom w:val="none" w:sz="0" w:space="0" w:color="auto"/>
                <w:right w:val="none" w:sz="0" w:space="0" w:color="auto"/>
              </w:divBdr>
            </w:div>
            <w:div w:id="1145849766">
              <w:marLeft w:val="0"/>
              <w:marRight w:val="0"/>
              <w:marTop w:val="0"/>
              <w:marBottom w:val="0"/>
              <w:divBdr>
                <w:top w:val="none" w:sz="0" w:space="0" w:color="auto"/>
                <w:left w:val="none" w:sz="0" w:space="0" w:color="auto"/>
                <w:bottom w:val="none" w:sz="0" w:space="0" w:color="auto"/>
                <w:right w:val="none" w:sz="0" w:space="0" w:color="auto"/>
              </w:divBdr>
            </w:div>
            <w:div w:id="1380201626">
              <w:marLeft w:val="0"/>
              <w:marRight w:val="0"/>
              <w:marTop w:val="0"/>
              <w:marBottom w:val="0"/>
              <w:divBdr>
                <w:top w:val="none" w:sz="0" w:space="0" w:color="auto"/>
                <w:left w:val="none" w:sz="0" w:space="0" w:color="auto"/>
                <w:bottom w:val="none" w:sz="0" w:space="0" w:color="auto"/>
                <w:right w:val="none" w:sz="0" w:space="0" w:color="auto"/>
              </w:divBdr>
            </w:div>
            <w:div w:id="183717687">
              <w:marLeft w:val="0"/>
              <w:marRight w:val="0"/>
              <w:marTop w:val="0"/>
              <w:marBottom w:val="0"/>
              <w:divBdr>
                <w:top w:val="none" w:sz="0" w:space="0" w:color="auto"/>
                <w:left w:val="none" w:sz="0" w:space="0" w:color="auto"/>
                <w:bottom w:val="none" w:sz="0" w:space="0" w:color="auto"/>
                <w:right w:val="none" w:sz="0" w:space="0" w:color="auto"/>
              </w:divBdr>
            </w:div>
            <w:div w:id="358631262">
              <w:marLeft w:val="0"/>
              <w:marRight w:val="0"/>
              <w:marTop w:val="0"/>
              <w:marBottom w:val="0"/>
              <w:divBdr>
                <w:top w:val="none" w:sz="0" w:space="0" w:color="auto"/>
                <w:left w:val="none" w:sz="0" w:space="0" w:color="auto"/>
                <w:bottom w:val="none" w:sz="0" w:space="0" w:color="auto"/>
                <w:right w:val="none" w:sz="0" w:space="0" w:color="auto"/>
              </w:divBdr>
            </w:div>
            <w:div w:id="1979143683">
              <w:marLeft w:val="0"/>
              <w:marRight w:val="0"/>
              <w:marTop w:val="0"/>
              <w:marBottom w:val="0"/>
              <w:divBdr>
                <w:top w:val="none" w:sz="0" w:space="0" w:color="auto"/>
                <w:left w:val="none" w:sz="0" w:space="0" w:color="auto"/>
                <w:bottom w:val="none" w:sz="0" w:space="0" w:color="auto"/>
                <w:right w:val="none" w:sz="0" w:space="0" w:color="auto"/>
              </w:divBdr>
            </w:div>
            <w:div w:id="1429614332">
              <w:marLeft w:val="0"/>
              <w:marRight w:val="0"/>
              <w:marTop w:val="0"/>
              <w:marBottom w:val="0"/>
              <w:divBdr>
                <w:top w:val="none" w:sz="0" w:space="0" w:color="auto"/>
                <w:left w:val="none" w:sz="0" w:space="0" w:color="auto"/>
                <w:bottom w:val="none" w:sz="0" w:space="0" w:color="auto"/>
                <w:right w:val="none" w:sz="0" w:space="0" w:color="auto"/>
              </w:divBdr>
            </w:div>
            <w:div w:id="102775597">
              <w:marLeft w:val="0"/>
              <w:marRight w:val="0"/>
              <w:marTop w:val="0"/>
              <w:marBottom w:val="0"/>
              <w:divBdr>
                <w:top w:val="none" w:sz="0" w:space="0" w:color="auto"/>
                <w:left w:val="none" w:sz="0" w:space="0" w:color="auto"/>
                <w:bottom w:val="none" w:sz="0" w:space="0" w:color="auto"/>
                <w:right w:val="none" w:sz="0" w:space="0" w:color="auto"/>
              </w:divBdr>
            </w:div>
            <w:div w:id="1499954855">
              <w:marLeft w:val="0"/>
              <w:marRight w:val="0"/>
              <w:marTop w:val="0"/>
              <w:marBottom w:val="0"/>
              <w:divBdr>
                <w:top w:val="none" w:sz="0" w:space="0" w:color="auto"/>
                <w:left w:val="none" w:sz="0" w:space="0" w:color="auto"/>
                <w:bottom w:val="none" w:sz="0" w:space="0" w:color="auto"/>
                <w:right w:val="none" w:sz="0" w:space="0" w:color="auto"/>
              </w:divBdr>
            </w:div>
            <w:div w:id="2031102245">
              <w:marLeft w:val="0"/>
              <w:marRight w:val="0"/>
              <w:marTop w:val="0"/>
              <w:marBottom w:val="0"/>
              <w:divBdr>
                <w:top w:val="none" w:sz="0" w:space="0" w:color="auto"/>
                <w:left w:val="none" w:sz="0" w:space="0" w:color="auto"/>
                <w:bottom w:val="none" w:sz="0" w:space="0" w:color="auto"/>
                <w:right w:val="none" w:sz="0" w:space="0" w:color="auto"/>
              </w:divBdr>
            </w:div>
            <w:div w:id="280840117">
              <w:marLeft w:val="0"/>
              <w:marRight w:val="0"/>
              <w:marTop w:val="0"/>
              <w:marBottom w:val="0"/>
              <w:divBdr>
                <w:top w:val="none" w:sz="0" w:space="0" w:color="auto"/>
                <w:left w:val="none" w:sz="0" w:space="0" w:color="auto"/>
                <w:bottom w:val="none" w:sz="0" w:space="0" w:color="auto"/>
                <w:right w:val="none" w:sz="0" w:space="0" w:color="auto"/>
              </w:divBdr>
            </w:div>
            <w:div w:id="355665385">
              <w:marLeft w:val="0"/>
              <w:marRight w:val="0"/>
              <w:marTop w:val="0"/>
              <w:marBottom w:val="0"/>
              <w:divBdr>
                <w:top w:val="none" w:sz="0" w:space="0" w:color="auto"/>
                <w:left w:val="none" w:sz="0" w:space="0" w:color="auto"/>
                <w:bottom w:val="none" w:sz="0" w:space="0" w:color="auto"/>
                <w:right w:val="none" w:sz="0" w:space="0" w:color="auto"/>
              </w:divBdr>
            </w:div>
            <w:div w:id="1316570046">
              <w:marLeft w:val="0"/>
              <w:marRight w:val="0"/>
              <w:marTop w:val="0"/>
              <w:marBottom w:val="0"/>
              <w:divBdr>
                <w:top w:val="none" w:sz="0" w:space="0" w:color="auto"/>
                <w:left w:val="none" w:sz="0" w:space="0" w:color="auto"/>
                <w:bottom w:val="none" w:sz="0" w:space="0" w:color="auto"/>
                <w:right w:val="none" w:sz="0" w:space="0" w:color="auto"/>
              </w:divBdr>
            </w:div>
            <w:div w:id="2047563768">
              <w:marLeft w:val="0"/>
              <w:marRight w:val="0"/>
              <w:marTop w:val="0"/>
              <w:marBottom w:val="0"/>
              <w:divBdr>
                <w:top w:val="none" w:sz="0" w:space="0" w:color="auto"/>
                <w:left w:val="none" w:sz="0" w:space="0" w:color="auto"/>
                <w:bottom w:val="none" w:sz="0" w:space="0" w:color="auto"/>
                <w:right w:val="none" w:sz="0" w:space="0" w:color="auto"/>
              </w:divBdr>
            </w:div>
            <w:div w:id="1611665918">
              <w:marLeft w:val="0"/>
              <w:marRight w:val="0"/>
              <w:marTop w:val="0"/>
              <w:marBottom w:val="0"/>
              <w:divBdr>
                <w:top w:val="none" w:sz="0" w:space="0" w:color="auto"/>
                <w:left w:val="none" w:sz="0" w:space="0" w:color="auto"/>
                <w:bottom w:val="none" w:sz="0" w:space="0" w:color="auto"/>
                <w:right w:val="none" w:sz="0" w:space="0" w:color="auto"/>
              </w:divBdr>
            </w:div>
            <w:div w:id="1255552311">
              <w:marLeft w:val="0"/>
              <w:marRight w:val="0"/>
              <w:marTop w:val="0"/>
              <w:marBottom w:val="0"/>
              <w:divBdr>
                <w:top w:val="none" w:sz="0" w:space="0" w:color="auto"/>
                <w:left w:val="none" w:sz="0" w:space="0" w:color="auto"/>
                <w:bottom w:val="none" w:sz="0" w:space="0" w:color="auto"/>
                <w:right w:val="none" w:sz="0" w:space="0" w:color="auto"/>
              </w:divBdr>
            </w:div>
            <w:div w:id="112410930">
              <w:marLeft w:val="0"/>
              <w:marRight w:val="0"/>
              <w:marTop w:val="0"/>
              <w:marBottom w:val="0"/>
              <w:divBdr>
                <w:top w:val="none" w:sz="0" w:space="0" w:color="auto"/>
                <w:left w:val="none" w:sz="0" w:space="0" w:color="auto"/>
                <w:bottom w:val="none" w:sz="0" w:space="0" w:color="auto"/>
                <w:right w:val="none" w:sz="0" w:space="0" w:color="auto"/>
              </w:divBdr>
            </w:div>
            <w:div w:id="1162963058">
              <w:marLeft w:val="0"/>
              <w:marRight w:val="0"/>
              <w:marTop w:val="0"/>
              <w:marBottom w:val="0"/>
              <w:divBdr>
                <w:top w:val="none" w:sz="0" w:space="0" w:color="auto"/>
                <w:left w:val="none" w:sz="0" w:space="0" w:color="auto"/>
                <w:bottom w:val="none" w:sz="0" w:space="0" w:color="auto"/>
                <w:right w:val="none" w:sz="0" w:space="0" w:color="auto"/>
              </w:divBdr>
            </w:div>
            <w:div w:id="2047757635">
              <w:marLeft w:val="0"/>
              <w:marRight w:val="0"/>
              <w:marTop w:val="0"/>
              <w:marBottom w:val="0"/>
              <w:divBdr>
                <w:top w:val="none" w:sz="0" w:space="0" w:color="auto"/>
                <w:left w:val="none" w:sz="0" w:space="0" w:color="auto"/>
                <w:bottom w:val="none" w:sz="0" w:space="0" w:color="auto"/>
                <w:right w:val="none" w:sz="0" w:space="0" w:color="auto"/>
              </w:divBdr>
            </w:div>
            <w:div w:id="466626093">
              <w:marLeft w:val="0"/>
              <w:marRight w:val="0"/>
              <w:marTop w:val="0"/>
              <w:marBottom w:val="0"/>
              <w:divBdr>
                <w:top w:val="none" w:sz="0" w:space="0" w:color="auto"/>
                <w:left w:val="none" w:sz="0" w:space="0" w:color="auto"/>
                <w:bottom w:val="none" w:sz="0" w:space="0" w:color="auto"/>
                <w:right w:val="none" w:sz="0" w:space="0" w:color="auto"/>
              </w:divBdr>
            </w:div>
            <w:div w:id="35507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45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oter" Target="footer3.xml"/><Relationship Id="rId10" Type="http://schemas.openxmlformats.org/officeDocument/2006/relationships/oleObject" Target="embeddings/oleObject2.bin"/><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5.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569</TotalTime>
  <Pages>11</Pages>
  <Words>1803</Words>
  <Characters>10281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Graph</dc:creator>
  <cp:keywords/>
  <dc:description/>
  <cp:lastModifiedBy>Graph</cp:lastModifiedBy>
  <cp:revision>33</cp:revision>
  <cp:lastPrinted>2021-07-07T04:25:00Z</cp:lastPrinted>
  <dcterms:created xsi:type="dcterms:W3CDTF">2021-07-05T04:01:00Z</dcterms:created>
  <dcterms:modified xsi:type="dcterms:W3CDTF">2021-07-07T04:27:00Z</dcterms:modified>
</cp:coreProperties>
</file>